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E83CE" w14:textId="77777777" w:rsidR="00363667" w:rsidRDefault="00000000">
      <w:pPr>
        <w:pStyle w:val="Heading1"/>
      </w:pPr>
      <w:r>
        <w:t>Transcript for "Half year financial report 2024"</w:t>
      </w:r>
    </w:p>
    <w:p w14:paraId="6F032E7B" w14:textId="781CD213" w:rsidR="00363667" w:rsidRDefault="00000000">
      <w:r>
        <w:rPr>
          <w:b/>
          <w:bCs/>
        </w:rPr>
        <w:br/>
        <w:t>00:00:00 - 00:00:28</w:t>
      </w:r>
      <w:r>
        <w:br/>
        <w:t>Hanna-Maria</w:t>
      </w:r>
      <w:r w:rsidR="001B4217">
        <w:t xml:space="preserve"> </w:t>
      </w:r>
      <w:r>
        <w:t>Heikkinen: Good morning and welcome to this new session for the Wärtsilä half-year result presentation. My name is Hanna-Maria</w:t>
      </w:r>
      <w:r w:rsidR="001B4217">
        <w:t xml:space="preserve"> </w:t>
      </w:r>
      <w:r>
        <w:t>Heikkinen and I'm in charge of Investor Relations. Today our CEO Håkan Agnevall will start with group highlights and business performance. After that, our CFO Arjen Berends will continue with the key financials. After the presentation, there is a possibility to ask questions. Let's first take one question per analyst and then follow with the follow-up questions. Håkan, please.</w:t>
      </w:r>
    </w:p>
    <w:p w14:paraId="681B0ACF" w14:textId="77777777" w:rsidR="00363667" w:rsidRDefault="00000000">
      <w:r>
        <w:rPr>
          <w:b/>
          <w:bCs/>
        </w:rPr>
        <w:br/>
        <w:t>00:00:28 - 00:01:43</w:t>
      </w:r>
      <w:r>
        <w:br/>
        <w:t>Håkan Agnevall: Thank you, Hanna-Maria. Welcome everybody to this summary of a strong second quarter. I think solid quarters, order intake, profitability, and cash flow, all improved. Net sales increased by seven percent. Order intake increased by 10 percent. We are yet again in a quarter with an all-time high order backlog at about €7.6 billion. Comparable operating results increased by 63 percent, and we are at a double-digit comparable operating margin. The good progress in service continues. Service order intake increased by eight percent. Service net sales increased by three percent, and strong cash flow continues. We are in a very good streak there, €216 million for Q2. If we quickly look at the overview of the numbers, as we said, order intake growing from 1.7 billion to 1.8 billion, 10 percent up.</w:t>
      </w:r>
    </w:p>
    <w:p w14:paraId="707A9737" w14:textId="77777777" w:rsidR="00363667" w:rsidRDefault="00000000">
      <w:r>
        <w:rPr>
          <w:b/>
          <w:bCs/>
        </w:rPr>
        <w:br/>
        <w:t>00:01:43 - 00:02:58</w:t>
      </w:r>
      <w:r>
        <w:br/>
        <w:t>Håkan Agnevall: We see that both services and equipment are growing. Eight respectively 13 percent so far bigger growth in equipment. Order book up to €7.6 billion. Net sales grew both in services and equipment, overall seven percent from 1.4 billion to 1.5 billion, and then three percent in services and 12 percent growth in equipment. Also continued faster growth in equipment and in services. Book to bill now 13th consecutive quarter with a book to bill bigger than 1.19. The operating results are following up 156 percent from 66 to €168 million, basically 10.8. Then on the comparable operating income, up 63 percent and reaching 11.3 percent. A solid quarter overall. If we look at the marine and the market sentiment, it's positive for us in our key segments.</w:t>
      </w:r>
    </w:p>
    <w:p w14:paraId="2A080807" w14:textId="77777777" w:rsidR="00363667" w:rsidRDefault="00000000">
      <w:r>
        <w:rPr>
          <w:b/>
          <w:bCs/>
        </w:rPr>
        <w:br/>
        <w:t>00:02:58 - 00:04:09</w:t>
      </w:r>
      <w:r>
        <w:br/>
        <w:t>Håkan Agnevall: We see a continued good appetite for new ships in the second quarter. The number of vessels ordered in the first half-year increased to 1,069 up from 773. Investments in new ships were higher than in the first half of 2023, driven by increasing demand for ship capacity. Solid average earnings across the cargo segment's low order book, mainly in the bulk carrier and tanker segments, and continued fleet renewal. If we look at the alternative fuels, the uptake remains at healthy levels with 242 orders reported during the first half of 2024. Accounting for 23 percent of all contracted vessels, or 39 percent of capacity. Newbuild ship prices continue to increase. This is despite we see a growth in shipyard capacity, especially in China and South Korea.</w:t>
      </w:r>
    </w:p>
    <w:p w14:paraId="1128AF84" w14:textId="77777777" w:rsidR="00363667" w:rsidRDefault="00000000">
      <w:r>
        <w:rPr>
          <w:b/>
          <w:bCs/>
        </w:rPr>
        <w:br/>
        <w:t>00:04:09 - 00:05:18</w:t>
      </w:r>
      <w:r>
        <w:br/>
        <w:t>Håkan Agnevall: For us, this indicates that there is still an ongoing shortage of yard capacity. If we do a similar outlook on energy, we see solid mid to long-term market opportunities. There is continued uncertainty in the market environment in the second quarter. The macroeconomic development in Q2 was influenced by protectionist policies, with the trade risks elevated by the development of the recently imported tariffs by the US and EU. The market for engine power plants was stable with good activities, especially in the US. The natural gas prices rose in Q2. Commodity pricing overall was stable despite elevated uncertainty on the geopolitical side. The energy transition continues to advance. If we look at the latest Bloomberg numbers, Bloomberg expects wind and solar to continue to grow.</w:t>
      </w:r>
    </w:p>
    <w:p w14:paraId="60E20C8E" w14:textId="77777777" w:rsidR="00363667" w:rsidRDefault="00000000">
      <w:r>
        <w:rPr>
          <w:b/>
          <w:bCs/>
        </w:rPr>
        <w:br/>
        <w:t>00:05:18 - 00:06:26</w:t>
      </w:r>
      <w:r>
        <w:br/>
        <w:t xml:space="preserve">Håkan Agnevall: Wind with six percent and solar with 32 percent in 2024. In AI, there are a lot of talks these days about AI and its impact on the global electricity demand for data </w:t>
      </w:r>
      <w:proofErr w:type="spellStart"/>
      <w:r>
        <w:t>centers</w:t>
      </w:r>
      <w:proofErr w:type="spellEnd"/>
      <w:r>
        <w:t xml:space="preserve">. Today, data </w:t>
      </w:r>
      <w:proofErr w:type="spellStart"/>
      <w:r>
        <w:t>centers</w:t>
      </w:r>
      <w:proofErr w:type="spellEnd"/>
      <w:r>
        <w:t xml:space="preserve"> account for about one to two percent of global electricity demand. We see this increasing and potentially doubling its share until 2026. Looking at the numbers again, organic order intake increased by 12 percent. Order intake increased by 10 and equipment order intake increased by 13 percent. Service order intake was up by eight percent. We have a record-high order book, and the book to build continues with about one order book delivery scheduled in marine is slightly longer due to constraints in the shipyard capacity.</w:t>
      </w:r>
    </w:p>
    <w:p w14:paraId="5B0886DD" w14:textId="77777777" w:rsidR="00363667" w:rsidRDefault="00000000">
      <w:r>
        <w:rPr>
          <w:b/>
          <w:bCs/>
        </w:rPr>
        <w:br/>
        <w:t>00:06:26 - 00:07:34</w:t>
      </w:r>
      <w:r>
        <w:br/>
        <w:t xml:space="preserve">Håkan Agnevall: This is something we already saw in Q1. We see it in Q2 as well. You can also see that we are building up a healthy order backlog, not only for this year but also for next year. Organic net sales increased by nine percent, so net sales increased by seven. Equipment net sales were up by 12 and service net sales were up </w:t>
      </w:r>
      <w:r>
        <w:lastRenderedPageBreak/>
        <w:t>by three percent. Profitability continues to improve step by step. Net sales, of course, helped with increased with increased net sales of seven percent. Comparable operating results increased by 63 percent. Now, technology and partnerships as we all know, that's silly. It's about innovation in service and technology and focusing on enabling the decarbonization of marine and energy. I think we have two great examples here during the second quarter.</w:t>
      </w:r>
    </w:p>
    <w:p w14:paraId="712ABFF9" w14:textId="77777777" w:rsidR="00363667" w:rsidRDefault="00000000">
      <w:r>
        <w:rPr>
          <w:b/>
          <w:bCs/>
        </w:rPr>
        <w:br/>
        <w:t>00:07:34 - 00:08:45</w:t>
      </w:r>
      <w:r>
        <w:br/>
        <w:t xml:space="preserve">Håkan Agnevall: First, we launched the world's first large-scale 100 percent hydrogen-ready engine power plant concept. This is a 100 percent hydrogen-ready engine power plant concept based on our 31 </w:t>
      </w:r>
      <w:proofErr w:type="gramStart"/>
      <w:r>
        <w:t>engine</w:t>
      </w:r>
      <w:proofErr w:type="gramEnd"/>
      <w:r>
        <w:t xml:space="preserve">. It has now been certified by TÜV SÜD. TÜV SÜD has a certification process that consists of three stages. We have now achieved the first stage of certification, which is about the conceptual design of the engine power plant for 100 percent hydrogen. We expect to </w:t>
      </w:r>
      <w:proofErr w:type="gramStart"/>
      <w:r>
        <w:t>open up</w:t>
      </w:r>
      <w:proofErr w:type="gramEnd"/>
      <w:r>
        <w:t xml:space="preserve"> for autos in 2025 and also have the capability to deliver in 2026. Now, another very interesting example from energy and related to data </w:t>
      </w:r>
      <w:proofErr w:type="spellStart"/>
      <w:r>
        <w:t>centers</w:t>
      </w:r>
      <w:proofErr w:type="spellEnd"/>
      <w:r>
        <w:t xml:space="preserve">, we have recently signed an agreement, a cooperation agreement with AVK to deliver onsite power generation for data </w:t>
      </w:r>
      <w:proofErr w:type="spellStart"/>
      <w:r>
        <w:t>centers</w:t>
      </w:r>
      <w:proofErr w:type="spellEnd"/>
      <w:r>
        <w:t>. It's us and the energy solution business AVK-SEG.</w:t>
      </w:r>
    </w:p>
    <w:p w14:paraId="10139EAF" w14:textId="77777777" w:rsidR="00363667" w:rsidRDefault="00000000">
      <w:r>
        <w:rPr>
          <w:b/>
          <w:bCs/>
        </w:rPr>
        <w:br/>
        <w:t>00:08:46 - 00:09:53</w:t>
      </w:r>
      <w:r>
        <w:br/>
        <w:t xml:space="preserve">Håkan Agnevall: We have signed a cooperation agreement aimed at meeting data </w:t>
      </w:r>
      <w:proofErr w:type="spellStart"/>
      <w:r>
        <w:t>centers</w:t>
      </w:r>
      <w:proofErr w:type="spellEnd"/>
      <w:r>
        <w:t xml:space="preserve"> unique power requirements. Data </w:t>
      </w:r>
      <w:proofErr w:type="spellStart"/>
      <w:r>
        <w:t>centers</w:t>
      </w:r>
      <w:proofErr w:type="spellEnd"/>
      <w:r>
        <w:t xml:space="preserve">, as we know, are essential in ensuring business and that business is an organization that can store, process, and manage its data and operations securely and efficiently. We will provide our engine, equipment, and maintenance support and AVK will do the integration. That's quick AVK. We already have two energy projects running in execution for data </w:t>
      </w:r>
      <w:proofErr w:type="spellStart"/>
      <w:r>
        <w:t>centers</w:t>
      </w:r>
      <w:proofErr w:type="spellEnd"/>
      <w:r>
        <w:t xml:space="preserve"> in Ireland. The cooperation agreement was signed in May. Now, looking at our businesses, we start with marine. The good performance, continued order intake, net sales, and comparable operating results increased. Order intake was up by 17 percent. Net sales were up by eight percent.</w:t>
      </w:r>
    </w:p>
    <w:p w14:paraId="5BBB505A" w14:textId="77777777" w:rsidR="00363667" w:rsidRDefault="00000000">
      <w:r>
        <w:rPr>
          <w:b/>
          <w:bCs/>
        </w:rPr>
        <w:br/>
        <w:t>00:09:53 - 00:10:51</w:t>
      </w:r>
      <w:r>
        <w:br/>
        <w:t xml:space="preserve">Håkan Agnevall: If we look at how comparable operating results are evolving, we could see positive drivers in higher service volumes </w:t>
      </w:r>
      <w:proofErr w:type="gramStart"/>
      <w:r>
        <w:t>and also</w:t>
      </w:r>
      <w:proofErr w:type="gramEnd"/>
      <w:r>
        <w:t xml:space="preserve"> recovery of new-build margins. Then dragging a bit is the increased R&amp;D cost that we talked about before. We invest overall in that three to four percent of our net sales into R&amp;D, focusing on decarbonization. If we look at the marine service business, that continues to be good. Development, marine's net sales to agreement installations are increasing. You see the curve here. It's going in the right way. It's a positive underlying trend. We also have our retrofit business. We are bringing a great example from a recent retrofit win. We're going to work together with </w:t>
      </w:r>
      <w:proofErr w:type="spellStart"/>
      <w:r>
        <w:t>Scandlines</w:t>
      </w:r>
      <w:proofErr w:type="spellEnd"/>
      <w:r>
        <w:t xml:space="preserve"> to convert two of the ferries to plug-in hybrid operations.</w:t>
      </w:r>
    </w:p>
    <w:p w14:paraId="3C06700D" w14:textId="77777777" w:rsidR="00363667" w:rsidRDefault="00000000">
      <w:r>
        <w:rPr>
          <w:b/>
          <w:bCs/>
        </w:rPr>
        <w:br/>
        <w:t>00:10:51 - 00:12:02</w:t>
      </w:r>
      <w:r>
        <w:br/>
        <w:t xml:space="preserve">Håkan Agnevall: We will provide the electrical systems needed to convert this to ferries Faris to plug-in hybrid solutions. The project involves replacing one out of the several engines on these two ferries with new short-charged electrical systems, including a large energy storage system. The conversion is a key element in </w:t>
      </w:r>
      <w:proofErr w:type="spellStart"/>
      <w:r>
        <w:t>Scandlines</w:t>
      </w:r>
      <w:proofErr w:type="spellEnd"/>
      <w:r>
        <w:t xml:space="preserve">' target to achieve emission-free operation on the route by 2030. On hybrids virtually, we continue to be the market leader and we see hybridization as one major retrofit opportunity overall on the marine side. This </w:t>
      </w:r>
      <w:proofErr w:type="gramStart"/>
      <w:r>
        <w:t xml:space="preserve">particular </w:t>
      </w:r>
      <w:proofErr w:type="spellStart"/>
      <w:r>
        <w:t>Scandline</w:t>
      </w:r>
      <w:proofErr w:type="spellEnd"/>
      <w:proofErr w:type="gramEnd"/>
      <w:r>
        <w:t xml:space="preserve"> order was booked in Q2. If we go over to energy. The comparable operating results increased and equipment ordering intake decreased driven by lower orders in our energy storage and operations while orders in EPP increased.</w:t>
      </w:r>
    </w:p>
    <w:p w14:paraId="5E057704" w14:textId="77777777" w:rsidR="00363667" w:rsidRDefault="00000000">
      <w:r>
        <w:rPr>
          <w:b/>
          <w:bCs/>
        </w:rPr>
        <w:br/>
        <w:t>00:12:02 - 00:13:19</w:t>
      </w:r>
      <w:r>
        <w:br/>
        <w:t xml:space="preserve">Håkan Agnevall: You can see ordering take is down six percent. Net sales are down two percent. If you look at the waterfall on the EBIT side, the positive drivers have around recovered profitability in new equipment </w:t>
      </w:r>
      <w:proofErr w:type="gramStart"/>
      <w:r>
        <w:t>and also</w:t>
      </w:r>
      <w:proofErr w:type="gramEnd"/>
      <w:r>
        <w:t xml:space="preserve"> a positive service revenue mix. We were affected a little bit by lower service volumes. However, this is mostly related to high comparable levels same quarter as in previous years. The underlying trend in services is positive. If we look at energy storage and optimization, the comparable operating result margin, we look at this on a 12-month rolling continued to improve. We do see the business developing in a positive way. Ordering </w:t>
      </w:r>
      <w:proofErr w:type="gramStart"/>
      <w:r>
        <w:t>take</w:t>
      </w:r>
      <w:proofErr w:type="gramEnd"/>
      <w:r>
        <w:t xml:space="preserve"> this is a lumpy business. There are some periodization effects. Material prices have gone down. If you look at megawatts, we continue to grow, but the order intake is down a little bit in this quarter.</w:t>
      </w:r>
    </w:p>
    <w:p w14:paraId="12B3BB8F" w14:textId="77777777" w:rsidR="00363667" w:rsidRDefault="00000000">
      <w:r>
        <w:rPr>
          <w:b/>
          <w:bCs/>
        </w:rPr>
        <w:br/>
        <w:t>00:13:19 - 00:14:30</w:t>
      </w:r>
      <w:r>
        <w:br/>
        <w:t xml:space="preserve">Håkan Agnevall: However, the underlying trend is only positive. Energy service agreement coverage continues to improve also on the energy side. Here we have one of the examples that forms the basis of this continued growth. This is an example from Nigeria related to our customer cement plant. We signed a 10-year operation </w:t>
      </w:r>
      <w:r>
        <w:lastRenderedPageBreak/>
        <w:t xml:space="preserve">and maintenance agreement for a captive power plant producing energy for a Nigerian cement plant. The plant is owned by Mangal Industries and </w:t>
      </w:r>
      <w:proofErr w:type="gramStart"/>
      <w:r>
        <w:t>is located in</w:t>
      </w:r>
      <w:proofErr w:type="gramEnd"/>
      <w:r>
        <w:t xml:space="preserve"> the Kogi State in Nigeria. Now an agreement is designed to ensure the reliability of the power and energy production to support the production of the cement factory, producing three million tonnes of concrete a year. Uptime reliability is key. This order was booked also in Q2.</w:t>
      </w:r>
    </w:p>
    <w:p w14:paraId="142F0E08" w14:textId="77777777" w:rsidR="00363667" w:rsidRDefault="00000000">
      <w:r>
        <w:rPr>
          <w:b/>
          <w:bCs/>
        </w:rPr>
        <w:br/>
        <w:t>00:14:32 - 00:16:06</w:t>
      </w:r>
      <w:r>
        <w:br/>
        <w:t>Håkan Agnevall: Comparable, if we take the full breach Q and Q from Q2 last year to Q2 this year, we see the step up in profit margin from 7.4 to 11.3 percent. We see improvements in all businesses and in our portfolio business. Marine, going from 11.5 to 13.5 percent. Energy from 7.1 to 10.5 percent. You see portfolio business going from a negative 15 percent to a positive 4.6 percent. You should know and remember in portfolio businesses in the second quarter of last year, we took some significant provisions in the gas solutions business. That makes this big jump in portfolio business. Comparable operating results increased by 63 percent. A very important comment is that the comparable operating margin percentage typically reaches its high in Q4. However, in 2024, we do not expect to see that given the mix impact from the increasing equipment deliveries in during the second half of 2024. Both new bills and services are growing. During the second half of the year, the new bill will grow faster. Therefore, this effect. Other key financials, Arjen, please.</w:t>
      </w:r>
    </w:p>
    <w:p w14:paraId="6C39FB68" w14:textId="77777777" w:rsidR="00363667" w:rsidRDefault="00000000">
      <w:r>
        <w:rPr>
          <w:b/>
          <w:bCs/>
        </w:rPr>
        <w:br/>
        <w:t>00:16:08 - 00:17:16</w:t>
      </w:r>
      <w:r>
        <w:br/>
        <w:t xml:space="preserve">Arjen Berends: Thank you very much, Håkan. Looking at the other key financials, all the parameters improved compared to the comparison period last year. Whether you look at it from a quarter perspective or from a year-to-date perspective. They also improved compared to Q1, except for one, which is the cash flow from operating activities, which ended about 40 million lower than in Q1. Having said that, let's say we are of course very happy with our cash flow in Q2. It's a strong cash flow after very strong cash flow in Q1, but also after a very record high cash flow </w:t>
      </w:r>
      <w:proofErr w:type="gramStart"/>
      <w:r>
        <w:t>actually in</w:t>
      </w:r>
      <w:proofErr w:type="gramEnd"/>
      <w:r>
        <w:t xml:space="preserve"> 2023 overall. Good cash flow, of course, contributes also to the net debt ratio as well as the gearing ratio, improving further. Earnings per share are also clearly up from comparison periods compared to Q1. Good profitability also supported that our solvency ratio could go up from 34.8 percent in Q1 to 35.3 now in Q2. Very good statistics overall.</w:t>
      </w:r>
    </w:p>
    <w:p w14:paraId="076EAEF5" w14:textId="77777777" w:rsidR="00363667" w:rsidRDefault="00000000">
      <w:r>
        <w:rPr>
          <w:b/>
          <w:bCs/>
        </w:rPr>
        <w:br/>
        <w:t>00:17:17 - 00:18:24</w:t>
      </w:r>
      <w:r>
        <w:br/>
        <w:t xml:space="preserve">Arjen Berends: If we look at this slide, left side cash flow generation, we generated </w:t>
      </w:r>
      <w:proofErr w:type="gramStart"/>
      <w:r>
        <w:t>actually over</w:t>
      </w:r>
      <w:proofErr w:type="gramEnd"/>
      <w:r>
        <w:t xml:space="preserve"> a billion, almost €1.1 billion of cash operating cash over the last 12 months, which is of course very, very encouraging. We're very happy with that. The contribution came both from improved operating results, but also clearly from the working capital. As you can see on the </w:t>
      </w:r>
      <w:proofErr w:type="gramStart"/>
      <w:r>
        <w:t>right side</w:t>
      </w:r>
      <w:proofErr w:type="gramEnd"/>
      <w:r>
        <w:t xml:space="preserve"> graph, working capital continues to develop more negatively, which is, of course, good for cash flow. Very strongly driven in the working capital is, of course, the good order intake. The milestone payments that we get from customers also during the execution of the contract support the negative working capital. Having said that, we still believe that this is a bit of an extraordinary. As I said, it links very much to payment and execution milestones in your order book. It's an extraordinary number still. I believe this negative one. With these words, I give it back to you, Håkan, on the prospects.</w:t>
      </w:r>
    </w:p>
    <w:p w14:paraId="3C3AAF51" w14:textId="77777777" w:rsidR="00363667" w:rsidRDefault="00000000">
      <w:r>
        <w:rPr>
          <w:b/>
          <w:bCs/>
        </w:rPr>
        <w:br/>
        <w:t>00:18:25 - 00:18:54</w:t>
      </w:r>
      <w:r>
        <w:br/>
        <w:t>Håkan Agnevall: Thank you, Arjen. If we look at our prospects both for marine and energy, we expect the demand environment for the next 12 months to be better than the comparison period. We continue to see positive market sentiments overall. That was the quick summary. Let's go over to the Q&amp;A.</w:t>
      </w:r>
    </w:p>
    <w:p w14:paraId="326486C0" w14:textId="17A69197" w:rsidR="00363667" w:rsidRDefault="00000000">
      <w:r w:rsidRPr="0097575F">
        <w:rPr>
          <w:b/>
          <w:bCs/>
          <w:lang w:val="fi-FI"/>
        </w:rPr>
        <w:br/>
        <w:t>00:18:54 - 00:19:07</w:t>
      </w:r>
      <w:r w:rsidRPr="0097575F">
        <w:rPr>
          <w:lang w:val="fi-FI"/>
        </w:rPr>
        <w:br/>
        <w:t>Hanna-Maria</w:t>
      </w:r>
      <w:r w:rsidR="0097575F" w:rsidRPr="0097575F">
        <w:rPr>
          <w:lang w:val="fi-FI"/>
        </w:rPr>
        <w:t xml:space="preserve"> </w:t>
      </w:r>
      <w:r w:rsidRPr="0097575F">
        <w:rPr>
          <w:lang w:val="fi-FI"/>
        </w:rPr>
        <w:t xml:space="preserve">Heikkinen: Thank you, Håkan. </w:t>
      </w:r>
      <w:r>
        <w:t>Thank you, Arjen. Let's move to the Q&amp;A session. As a gentle reminder, let's take one question per analyst first and then continue with the follow-up round. Thank you. Handing over to the operator, please.</w:t>
      </w:r>
    </w:p>
    <w:p w14:paraId="559242CC" w14:textId="77777777" w:rsidR="00363667" w:rsidRDefault="00000000">
      <w:r>
        <w:rPr>
          <w:b/>
          <w:bCs/>
        </w:rPr>
        <w:br/>
        <w:t>00:19:12 - 00:19:35</w:t>
      </w:r>
      <w:r>
        <w:br/>
        <w:t>Speaker 4: If you wish to ask a question, please dial Pound Key five on your telephone keypad to enter the queue. If you wish to withdraw your question, please dial Pound Key six on your telephone keypad. The next question comes from Vivek Midha from the Citi. Please go ahead.</w:t>
      </w:r>
    </w:p>
    <w:p w14:paraId="67197E26" w14:textId="77777777" w:rsidR="00363667" w:rsidRDefault="00000000">
      <w:r>
        <w:rPr>
          <w:b/>
          <w:bCs/>
        </w:rPr>
        <w:br/>
        <w:t>00:19:36 - 00:19:54</w:t>
      </w:r>
      <w:r>
        <w:br/>
        <w:t xml:space="preserve">Vivek Midha: Thanks very much, everyone, and good morning. My question is on your commentary on the Q4 margin. Should we expect the margin in the second half to be below that of the first half? Is there any more </w:t>
      </w:r>
      <w:proofErr w:type="spellStart"/>
      <w:r>
        <w:t>color</w:t>
      </w:r>
      <w:proofErr w:type="spellEnd"/>
      <w:r>
        <w:t xml:space="preserve"> you can give us on what we should expect as we go towards the end of the year? Thank you.</w:t>
      </w:r>
    </w:p>
    <w:p w14:paraId="5809632D" w14:textId="77777777" w:rsidR="00363667" w:rsidRDefault="00000000">
      <w:r>
        <w:rPr>
          <w:b/>
          <w:bCs/>
        </w:rPr>
        <w:br/>
        <w:t>00:19:56 - 00:20:12</w:t>
      </w:r>
      <w:r>
        <w:br/>
      </w:r>
      <w:r>
        <w:lastRenderedPageBreak/>
        <w:t>Arjen Berends: I would say relatively, yes. That's the answer. It's a consequence of the faster growth of the equipment business, which is typically lower margin versus the growth of the service business, which both are still growing but one is going faster than the other.</w:t>
      </w:r>
    </w:p>
    <w:p w14:paraId="7B2E9A59" w14:textId="77777777" w:rsidR="00363667" w:rsidRDefault="00000000">
      <w:r>
        <w:rPr>
          <w:b/>
          <w:bCs/>
        </w:rPr>
        <w:br/>
        <w:t>00:20:13 - 00:20:22</w:t>
      </w:r>
      <w:r>
        <w:br/>
        <w:t>Håkan Agnevall: Just to underline, because I think we have also got some questions, we are talking about margin percentage. We are not talking about absolute modal.</w:t>
      </w:r>
    </w:p>
    <w:p w14:paraId="45E442D7" w14:textId="77777777" w:rsidR="00363667" w:rsidRDefault="00000000">
      <w:r>
        <w:rPr>
          <w:b/>
          <w:bCs/>
        </w:rPr>
        <w:br/>
        <w:t>00:20:24 - 00:20:25</w:t>
      </w:r>
      <w:r>
        <w:br/>
        <w:t>Vivek Midha: Great. Thank you.</w:t>
      </w:r>
    </w:p>
    <w:p w14:paraId="60E50B58" w14:textId="77777777" w:rsidR="00363667" w:rsidRDefault="00000000">
      <w:r>
        <w:rPr>
          <w:b/>
          <w:bCs/>
        </w:rPr>
        <w:br/>
        <w:t>00:20:33 - 00:20:38</w:t>
      </w:r>
      <w:r>
        <w:br/>
        <w:t>Speaker 4: The next question comes from John Kim from Deutsche Bank. Please go ahead.</w:t>
      </w:r>
    </w:p>
    <w:p w14:paraId="4DF1159F" w14:textId="77777777" w:rsidR="00363667" w:rsidRDefault="00000000">
      <w:r>
        <w:rPr>
          <w:b/>
          <w:bCs/>
        </w:rPr>
        <w:br/>
        <w:t>00:20:40 - 00:21:14</w:t>
      </w:r>
      <w:r>
        <w:br/>
        <w:t xml:space="preserve">John Kim: Hi. Good morning. I was wondering if we could spend a little bit of time on service if we look at the net sales growth in the quarter, three percent. Can we unpack that a little bit to understand whether that's a time and place effect? Can you give us some sense of what the underlying growth is and of transactional or activity levels that underpin the service? Do you see the Q2 growth </w:t>
      </w:r>
      <w:proofErr w:type="gramStart"/>
      <w:r>
        <w:t>rate</w:t>
      </w:r>
      <w:proofErr w:type="gramEnd"/>
      <w:r>
        <w:t xml:space="preserve"> or the delivery being impeded at all by the yard capacities or component availability? Thanks.</w:t>
      </w:r>
    </w:p>
    <w:p w14:paraId="34D748C2" w14:textId="77777777" w:rsidR="00363667" w:rsidRDefault="00000000">
      <w:r>
        <w:rPr>
          <w:b/>
          <w:bCs/>
        </w:rPr>
        <w:br/>
        <w:t>00:21:14 - 00:21:59</w:t>
      </w:r>
      <w:r>
        <w:br/>
        <w:t xml:space="preserve">Håkan Agnevall: I mean, on the marine side, I think we continue to grow also in this quarter in a very good way. On the energy side this quarter, it's a little bit slower. As I said before, it's related to what we did same quarter last year where we had certain service projects coming in. On the services side, we talked about that before. There are service projects, retrofits, upgrades, et cetera. If you compare Q and Q, it looks like the growth is slowing down. As I said, </w:t>
      </w:r>
      <w:proofErr w:type="gramStart"/>
      <w:r>
        <w:t>overall</w:t>
      </w:r>
      <w:proofErr w:type="gramEnd"/>
      <w:r>
        <w:t xml:space="preserve"> the underlying growth is certainly there. I don't know if you want to compliment.</w:t>
      </w:r>
    </w:p>
    <w:p w14:paraId="420F05B4" w14:textId="77777777" w:rsidR="00363667" w:rsidRDefault="00000000">
      <w:r>
        <w:rPr>
          <w:b/>
          <w:bCs/>
        </w:rPr>
        <w:br/>
        <w:t>00:21:59 - 00:22:12</w:t>
      </w:r>
      <w:r>
        <w:br/>
        <w:t xml:space="preserve">Arjen Berends: Exactly today, you talked about the comparison </w:t>
      </w:r>
      <w:proofErr w:type="gramStart"/>
      <w:r>
        <w:t>period</w:t>
      </w:r>
      <w:proofErr w:type="gramEnd"/>
      <w:r>
        <w:t xml:space="preserve"> but service project activities today are quite an uptick actually both on energy and marine. Meaning retrofits, overhauls et cetera are </w:t>
      </w:r>
      <w:proofErr w:type="gramStart"/>
      <w:r>
        <w:t>really active</w:t>
      </w:r>
      <w:proofErr w:type="gramEnd"/>
      <w:r>
        <w:t xml:space="preserve"> today.</w:t>
      </w:r>
    </w:p>
    <w:p w14:paraId="555AB251" w14:textId="77777777" w:rsidR="00363667" w:rsidRDefault="00000000">
      <w:r>
        <w:rPr>
          <w:b/>
          <w:bCs/>
        </w:rPr>
        <w:br/>
        <w:t>00:22:12 - 00:22:24</w:t>
      </w:r>
      <w:r>
        <w:br/>
        <w:t>Håkan Agnevall: Energy service or the backlog is currently at an all-time high. We are on the right path. I said we this quarter it looks a little bit slower on energy.</w:t>
      </w:r>
    </w:p>
    <w:p w14:paraId="1377A4CC" w14:textId="77777777" w:rsidR="00363667" w:rsidRDefault="00000000">
      <w:r>
        <w:rPr>
          <w:b/>
          <w:bCs/>
        </w:rPr>
        <w:br/>
        <w:t>00:22:25 - 00:22:26</w:t>
      </w:r>
      <w:r>
        <w:br/>
        <w:t>John Kim: Thank you.</w:t>
      </w:r>
    </w:p>
    <w:p w14:paraId="6FF9D1A4" w14:textId="77777777" w:rsidR="00363667" w:rsidRDefault="00000000">
      <w:r>
        <w:rPr>
          <w:b/>
          <w:bCs/>
        </w:rPr>
        <w:br/>
        <w:t>00:22:35 - 00:22:40</w:t>
      </w:r>
      <w:r>
        <w:br/>
        <w:t>Speaker 4: The next question comes from Daniela from GS. Please go ahead.</w:t>
      </w:r>
    </w:p>
    <w:p w14:paraId="5DEC6EDF" w14:textId="77777777" w:rsidR="00363667" w:rsidRDefault="00000000">
      <w:r>
        <w:rPr>
          <w:b/>
          <w:bCs/>
        </w:rPr>
        <w:br/>
        <w:t>00:22:41 - 00:23:02</w:t>
      </w:r>
      <w:r>
        <w:br/>
        <w:t>Daniela Costa: Hi. Good morning. Thank you for taking my question. I'll stick to one as well. Can you talk about the working capital profile and after the various changes you have made to the business? What should we think about the normalized working capital profile, given your comment on the negative not being repeatable and being more one-off? What would you recommend? Thank you.</w:t>
      </w:r>
    </w:p>
    <w:p w14:paraId="5266493C" w14:textId="77777777" w:rsidR="00363667" w:rsidRDefault="00000000">
      <w:r>
        <w:rPr>
          <w:b/>
          <w:bCs/>
        </w:rPr>
        <w:br/>
        <w:t>00:23:04 - 00:24:21</w:t>
      </w:r>
      <w:r>
        <w:br/>
        <w:t xml:space="preserve">Arjen Berends: We are doing very well in working capital, as you have seen from the graphs. We also do see if you look at longer-term perspective, if you take the five-year average line that we had in Q1 in the same graph that I was just showing, I think it was 4.7 percent on the ratio to sales. Now it's 3.6. If you go even longer back, we have now for as long as I can remember, had positive working capital. Now we are running a negative working capital. In that sense, I would say it's an extraordinary level. I think we can still maintain this negative level for some time, but at some </w:t>
      </w:r>
      <w:proofErr w:type="gramStart"/>
      <w:r>
        <w:t>point</w:t>
      </w:r>
      <w:proofErr w:type="gramEnd"/>
      <w:r>
        <w:t xml:space="preserve"> in time, I don't think it will be as slow as it is today. I think it will go up again. Will it then turn to positive? How quick? That depends very much on the order profiles and the business profiles which businesses are very active in the order book. As an example, we book orders now even for </w:t>
      </w:r>
      <w:r>
        <w:lastRenderedPageBreak/>
        <w:t>delivery, three to four years out. If you get a nice down payment of some millions, the cash out is way later. Order intake is very connected to working capital development as we see it today.</w:t>
      </w:r>
    </w:p>
    <w:p w14:paraId="3914760A" w14:textId="77777777" w:rsidR="00363667" w:rsidRDefault="00000000">
      <w:r>
        <w:rPr>
          <w:b/>
          <w:bCs/>
        </w:rPr>
        <w:br/>
        <w:t>00:24:23 - 00:24:24</w:t>
      </w:r>
      <w:r>
        <w:br/>
        <w:t>Daniela Costa: Thank you.</w:t>
      </w:r>
    </w:p>
    <w:p w14:paraId="61011F0B" w14:textId="77777777" w:rsidR="00363667" w:rsidRDefault="00000000">
      <w:r>
        <w:rPr>
          <w:b/>
          <w:bCs/>
        </w:rPr>
        <w:br/>
        <w:t>00:24:30 - 00:24:36</w:t>
      </w:r>
      <w:r>
        <w:br/>
        <w:t>Speaker 4: The next question comes from Max Yates from Morgan Stanley. Please go ahead.</w:t>
      </w:r>
    </w:p>
    <w:p w14:paraId="0310D8CB" w14:textId="77777777" w:rsidR="00363667" w:rsidRDefault="00000000">
      <w:r>
        <w:rPr>
          <w:b/>
          <w:bCs/>
        </w:rPr>
        <w:br/>
        <w:t>00:24:38 - 00:24:58</w:t>
      </w:r>
      <w:r>
        <w:br/>
        <w:t xml:space="preserve">Max Yates: Thank you. Look, this isn't my question, but I just want to clarify exactly what you said on EBIT margins because it wasn't entirely clear to me. Could you just confirm, I think what you said is that you expect the second-half EBIT margins to be below the first half? Could you just confirm that's what you </w:t>
      </w:r>
      <w:proofErr w:type="spellStart"/>
      <w:r>
        <w:t>meant</w:t>
      </w:r>
      <w:proofErr w:type="spellEnd"/>
      <w:r>
        <w:t xml:space="preserve"> by that comment?</w:t>
      </w:r>
    </w:p>
    <w:p w14:paraId="38599786" w14:textId="77777777" w:rsidR="00363667" w:rsidRDefault="00000000">
      <w:r>
        <w:rPr>
          <w:b/>
          <w:bCs/>
        </w:rPr>
        <w:br/>
        <w:t>00:24:59 - 00:25:00</w:t>
      </w:r>
      <w:r>
        <w:br/>
        <w:t xml:space="preserve">Arjen Berends: </w:t>
      </w:r>
      <w:proofErr w:type="gramStart"/>
      <w:r>
        <w:t>Percentage-wise</w:t>
      </w:r>
      <w:proofErr w:type="gramEnd"/>
      <w:r>
        <w:t>, yes.</w:t>
      </w:r>
    </w:p>
    <w:p w14:paraId="6016B6DD" w14:textId="77777777" w:rsidR="00363667" w:rsidRDefault="00000000">
      <w:r>
        <w:rPr>
          <w:b/>
          <w:bCs/>
        </w:rPr>
        <w:br/>
        <w:t>00:25:01 - 00:25:44</w:t>
      </w:r>
      <w:r>
        <w:br/>
        <w:t>Max Yates: Understood. I guess my question is just about the marine margin. You've talked about kind of ship pricing going up shortage of shipyard capacity. I guess I just wanted to understand, when you look at the I guess the last 10 years and you think about the competitive landscape in this business supply-demand of a lot of the products that you sell. Do you see a much better or do you see anything that's structurally changed in the environment to make you think that margins kind of in marine can be structurally higher than where they've been historically? For your business, whether it's a mixed competitive landscape or anything else. Thank you.</w:t>
      </w:r>
    </w:p>
    <w:p w14:paraId="62721C31" w14:textId="77777777" w:rsidR="00363667" w:rsidRDefault="00000000">
      <w:r>
        <w:rPr>
          <w:b/>
          <w:bCs/>
        </w:rPr>
        <w:br/>
        <w:t>00:25:45 - 00:26:55</w:t>
      </w:r>
      <w:r>
        <w:br/>
        <w:t xml:space="preserve">Håkan Agnevall: If I may start </w:t>
      </w:r>
      <w:proofErr w:type="gramStart"/>
      <w:r>
        <w:t>so</w:t>
      </w:r>
      <w:proofErr w:type="gramEnd"/>
      <w:r>
        <w:t xml:space="preserve"> please note that I just added a comment on the EBIT margin. This is consistent with what we have said that the second half of the year, we will have a higher mix of equipment deliveries, especially in energy. There's not a new message there. It's consistent. Then coming back to marine. If we start with the shipyards and then we can talk about Wärtsilä. I think when you look at the numbers, I think shipyard capacity has been slowly going up since 2020. Of course, at a much slower rate than it used to do way back in the boom days. In our view, it will probably continue to increase, but at a steady rate. We do see if you look at different segments, relatively high activity levels, or new builds, I think with the decarbonization transformation and the need to upgrade, that will probably also drive demand for shipyard capacity.</w:t>
      </w:r>
    </w:p>
    <w:p w14:paraId="4EB070D2" w14:textId="77777777" w:rsidR="00363667" w:rsidRDefault="00000000">
      <w:r>
        <w:rPr>
          <w:b/>
          <w:bCs/>
        </w:rPr>
        <w:br/>
        <w:t>00:26:55 - 00:27:53</w:t>
      </w:r>
      <w:r>
        <w:br/>
        <w:t>Håkan Agnevall: Currently, there is a shortage of capacity. It will grow. In our view, it will not be the best that we saw many years ago. It will be more staged growth. If we look at Wärtsilä and our journey in the decarbonization transformation of the marine industry, we are positioning ourselves as a technology leader. That should give us opportunities for price realization. We talked about going through the waterfall and we are recovering from the order backlog that was heavily impacted by this significant inflation that took place or accelerated at the beginning of 2022, which affects or has affected. The marine side has also affected the energy side. We are coming out of that.</w:t>
      </w:r>
    </w:p>
    <w:p w14:paraId="61E50D24" w14:textId="77777777" w:rsidR="00363667" w:rsidRDefault="00000000">
      <w:r>
        <w:rPr>
          <w:b/>
          <w:bCs/>
        </w:rPr>
        <w:br/>
        <w:t>00:27:55 - 00:27:57</w:t>
      </w:r>
      <w:r>
        <w:br/>
        <w:t>Max Yates: Very clear. Thank you.</w:t>
      </w:r>
    </w:p>
    <w:p w14:paraId="2B360AA7" w14:textId="77777777" w:rsidR="00363667" w:rsidRDefault="00000000">
      <w:r>
        <w:rPr>
          <w:b/>
          <w:bCs/>
        </w:rPr>
        <w:br/>
        <w:t>00:28:03 - 00:28:09</w:t>
      </w:r>
      <w:r>
        <w:br/>
        <w:t>Speaker 4: The next question comes from Akash Gupta from J.P. Morgan. Please go ahead.</w:t>
      </w:r>
    </w:p>
    <w:p w14:paraId="534363B6" w14:textId="77777777" w:rsidR="00363667" w:rsidRDefault="00000000">
      <w:r>
        <w:rPr>
          <w:b/>
          <w:bCs/>
        </w:rPr>
        <w:br/>
        <w:t>00:28:11 - 00:28:48</w:t>
      </w:r>
      <w:r>
        <w:br/>
        <w:t xml:space="preserve">Akash Gupta: Hi. Good morning and thanks for your time. My question is on your outlook statement, and I just wanted to clarify that this demand outlook in marine and energy, does it </w:t>
      </w:r>
      <w:proofErr w:type="gramStart"/>
      <w:r>
        <w:t>take into account</w:t>
      </w:r>
      <w:proofErr w:type="gramEnd"/>
      <w:r>
        <w:t xml:space="preserve"> potential US elections later in the year. I think if we look at the current situation, then there are rising out of a Republican victory. I think the market is worried about potential tariffs. I just wanted to know, have you already incorporated that in your demand outlook or that is an additional risk to your demand commentary? Thank you.</w:t>
      </w:r>
    </w:p>
    <w:p w14:paraId="5B551C0D" w14:textId="77777777" w:rsidR="00363667" w:rsidRDefault="00000000">
      <w:r>
        <w:rPr>
          <w:b/>
          <w:bCs/>
        </w:rPr>
        <w:br/>
        <w:t>00:28:48 - 00:29:23</w:t>
      </w:r>
      <w:r>
        <w:br/>
        <w:t xml:space="preserve">Håkan Agnevall: Now, I think we have accounted for all the geopolitical items including US elections, et cetera. </w:t>
      </w:r>
      <w:r>
        <w:lastRenderedPageBreak/>
        <w:t xml:space="preserve">That has been factored in one </w:t>
      </w:r>
      <w:proofErr w:type="spellStart"/>
      <w:r>
        <w:t>tidbit</w:t>
      </w:r>
      <w:proofErr w:type="spellEnd"/>
      <w:r>
        <w:t xml:space="preserve"> of information if we are talking about US tariffs on batteries that have been implemented on an immediate basis for electrical vehicles, but it will be implemented in 2026 for batteries, for energy storage. We have considered with the best knowledge we have and capabilities we have all the different factors.</w:t>
      </w:r>
    </w:p>
    <w:p w14:paraId="6B21FDE1" w14:textId="77777777" w:rsidR="00363667" w:rsidRDefault="00000000">
      <w:r>
        <w:rPr>
          <w:b/>
          <w:bCs/>
        </w:rPr>
        <w:br/>
        <w:t>00:29:26 - 00:29:37</w:t>
      </w:r>
      <w:r>
        <w:br/>
        <w:t>Akash Gupta: Maybe just a clarification. last time when we had a similar situation, was there any impact on marine demand or there was no impact on marine orders?</w:t>
      </w:r>
    </w:p>
    <w:p w14:paraId="121594CE" w14:textId="77777777" w:rsidR="00363667" w:rsidRDefault="00000000">
      <w:r>
        <w:rPr>
          <w:b/>
          <w:bCs/>
        </w:rPr>
        <w:br/>
        <w:t>00:29:37 - 00:29:40</w:t>
      </w:r>
      <w:r>
        <w:br/>
        <w:t>Håkan Agnevall: Sorry. Can you clarify your question? I didn't get it.</w:t>
      </w:r>
    </w:p>
    <w:p w14:paraId="60FA643F" w14:textId="77777777" w:rsidR="00363667" w:rsidRDefault="00000000">
      <w:r>
        <w:rPr>
          <w:b/>
          <w:bCs/>
        </w:rPr>
        <w:br/>
        <w:t>00:29:42 - 00:29:57</w:t>
      </w:r>
      <w:r>
        <w:br/>
        <w:t xml:space="preserve">Akash Gupta: I meant </w:t>
      </w:r>
      <w:proofErr w:type="spellStart"/>
      <w:r>
        <w:t>ast</w:t>
      </w:r>
      <w:proofErr w:type="spellEnd"/>
      <w:r>
        <w:t xml:space="preserve"> time around, in 2017, 18 when we had Trump tariffs, was there any impact on the marine demand? Sorry, I was not covering the stock back then, but I just to check whether there was any impact or </w:t>
      </w:r>
      <w:proofErr w:type="gramStart"/>
      <w:r>
        <w:t>there was</w:t>
      </w:r>
      <w:proofErr w:type="gramEnd"/>
      <w:r>
        <w:t xml:space="preserve"> no impact on marine demand and such from the tariffs.</w:t>
      </w:r>
    </w:p>
    <w:p w14:paraId="00E4B4AF" w14:textId="77777777" w:rsidR="00363667" w:rsidRDefault="00000000">
      <w:r>
        <w:rPr>
          <w:b/>
          <w:bCs/>
        </w:rPr>
        <w:br/>
        <w:t>00:29:57 - 00:30:13</w:t>
      </w:r>
      <w:r>
        <w:br/>
        <w:t>Arjen Berends: I need to dig into my memory. This was a long time ago, but at least I don't recall any serious impact at that point in time. It's a bit too long ago to exactly remember. We can of course check that.</w:t>
      </w:r>
    </w:p>
    <w:p w14:paraId="60F45159" w14:textId="77777777" w:rsidR="00363667" w:rsidRDefault="00000000">
      <w:r>
        <w:rPr>
          <w:b/>
          <w:bCs/>
        </w:rPr>
        <w:br/>
        <w:t>00:30:13 - 00:30:18</w:t>
      </w:r>
      <w:r>
        <w:br/>
        <w:t>Håkan Agnevall: I was not thinking of the company in those days. That's why I asked, Arjen, to reflect on this.</w:t>
      </w:r>
    </w:p>
    <w:p w14:paraId="17E1B0E2" w14:textId="77777777" w:rsidR="00363667" w:rsidRDefault="00000000">
      <w:r>
        <w:rPr>
          <w:b/>
          <w:bCs/>
        </w:rPr>
        <w:br/>
        <w:t>00:30:19 - 00:30:20</w:t>
      </w:r>
      <w:r>
        <w:br/>
        <w:t>Akash Gupta: No. Thank you.</w:t>
      </w:r>
    </w:p>
    <w:p w14:paraId="484B7C1B" w14:textId="77777777" w:rsidR="00363667" w:rsidRDefault="00000000">
      <w:r>
        <w:rPr>
          <w:b/>
          <w:bCs/>
        </w:rPr>
        <w:br/>
        <w:t>00:30:22 - 00:30:50</w:t>
      </w:r>
      <w:r>
        <w:br/>
        <w:t xml:space="preserve">Arjen Berends: This one I don't remember, but I don't remember any significant negative out of that time. Probably not that much. Typically ships sail no matter what happens politically, </w:t>
      </w:r>
      <w:proofErr w:type="gramStart"/>
      <w:r>
        <w:t>as long as</w:t>
      </w:r>
      <w:proofErr w:type="gramEnd"/>
      <w:r>
        <w:t xml:space="preserve"> there is a need for transport. Then ships run. Our service business correlates with the running hours of ships and the running hours of power plants. I don't think there was a big impact.</w:t>
      </w:r>
    </w:p>
    <w:p w14:paraId="12E505E2" w14:textId="77777777" w:rsidR="00363667" w:rsidRDefault="00000000">
      <w:r>
        <w:rPr>
          <w:b/>
          <w:bCs/>
        </w:rPr>
        <w:br/>
        <w:t>00:30:51 - 00:30:52</w:t>
      </w:r>
      <w:r>
        <w:br/>
        <w:t>Akash Gupta: Thank you.</w:t>
      </w:r>
    </w:p>
    <w:p w14:paraId="771F5C0E" w14:textId="77777777" w:rsidR="00363667" w:rsidRDefault="00000000">
      <w:r>
        <w:rPr>
          <w:b/>
          <w:bCs/>
        </w:rPr>
        <w:br/>
        <w:t>00:31:00 - 00:31:06</w:t>
      </w:r>
      <w:r>
        <w:br/>
        <w:t>Speaker 4: The next question comes from Panu Laitinmäki from Danske Bank. Please go ahead.</w:t>
      </w:r>
    </w:p>
    <w:p w14:paraId="091B84B1" w14:textId="77777777" w:rsidR="00363667" w:rsidRDefault="00000000">
      <w:r>
        <w:rPr>
          <w:b/>
          <w:bCs/>
        </w:rPr>
        <w:br/>
        <w:t>00:31:08 - 00:31:28</w:t>
      </w:r>
      <w:r>
        <w:br/>
        <w:t xml:space="preserve">Panu Laitinmäki: Thank you. I wanted to ask about the data </w:t>
      </w:r>
      <w:proofErr w:type="spellStart"/>
      <w:r>
        <w:t>center</w:t>
      </w:r>
      <w:proofErr w:type="spellEnd"/>
      <w:r>
        <w:t xml:space="preserve"> cooperation. Can you talk a bit about the potential that you see there? I understand it's early stages, but any idea of how big would the potential projects be for you, the margin profile, or anything at this stage that you could share with us?</w:t>
      </w:r>
    </w:p>
    <w:p w14:paraId="7FBE3AA9" w14:textId="77777777" w:rsidR="00363667" w:rsidRDefault="00000000">
      <w:r>
        <w:rPr>
          <w:b/>
          <w:bCs/>
        </w:rPr>
        <w:br/>
        <w:t>00:31:28 - 00:32:39</w:t>
      </w:r>
      <w:r>
        <w:br/>
        <w:t xml:space="preserve">Håkan Agnevall: I think we are still at an early stage in this. I think what we see now is that with AI, if we take a general logic with AI, the need for storage is increasing and the storage </w:t>
      </w:r>
      <w:proofErr w:type="spellStart"/>
      <w:r>
        <w:t>centers</w:t>
      </w:r>
      <w:proofErr w:type="spellEnd"/>
      <w:r>
        <w:t xml:space="preserve"> will get bigger. </w:t>
      </w:r>
      <w:proofErr w:type="gramStart"/>
      <w:r>
        <w:t>Therefore</w:t>
      </w:r>
      <w:proofErr w:type="gramEnd"/>
      <w:r>
        <w:t xml:space="preserve"> the power needs will also grow. Now, traditionally, power has been taken from the grid, and there have been a kind of standard stand-back or standby facilities with high-speed engines. Now, as power demand is going up, then the situation becomes different. Now we are talking about 10, 30, 50, 60, 100 megawatts. The data </w:t>
      </w:r>
      <w:proofErr w:type="spellStart"/>
      <w:r>
        <w:t>center</w:t>
      </w:r>
      <w:proofErr w:type="spellEnd"/>
      <w:r>
        <w:t xml:space="preserve"> is not only about data, </w:t>
      </w:r>
      <w:proofErr w:type="gramStart"/>
      <w:r>
        <w:t>it's</w:t>
      </w:r>
      <w:proofErr w:type="gramEnd"/>
      <w:r>
        <w:t xml:space="preserve"> also about energy. That could give us further potential growth going forward. I think this collaboration is a vital part of that. I think it's a little bit too early to go specific on the numbers. It looks promising and we will get back on this further down the line.</w:t>
      </w:r>
    </w:p>
    <w:p w14:paraId="3FDD66B9" w14:textId="77777777" w:rsidR="00363667" w:rsidRDefault="00000000">
      <w:r>
        <w:rPr>
          <w:b/>
          <w:bCs/>
        </w:rPr>
        <w:br/>
        <w:t>00:32:41 - 00:32:42</w:t>
      </w:r>
      <w:r>
        <w:br/>
        <w:t>Panu Laitinmäki: Thank you.</w:t>
      </w:r>
    </w:p>
    <w:p w14:paraId="2BBA8E77" w14:textId="77777777" w:rsidR="00363667" w:rsidRDefault="00000000">
      <w:r>
        <w:rPr>
          <w:b/>
          <w:bCs/>
        </w:rPr>
        <w:br/>
        <w:t>00:32:47 - 00:32:53</w:t>
      </w:r>
      <w:r>
        <w:br/>
        <w:t>Speaker 4: The next question comes from Sven Weier from UBS. Please go ahead.</w:t>
      </w:r>
    </w:p>
    <w:p w14:paraId="2EF83B1B" w14:textId="77777777" w:rsidR="00363667" w:rsidRDefault="00000000">
      <w:r>
        <w:rPr>
          <w:b/>
          <w:bCs/>
        </w:rPr>
        <w:lastRenderedPageBreak/>
        <w:br/>
        <w:t>00:32:55 - 00:33:08</w:t>
      </w:r>
      <w:r>
        <w:br/>
        <w:t xml:space="preserve">Sven Weier: Good morning. My question was also on data </w:t>
      </w:r>
      <w:proofErr w:type="spellStart"/>
      <w:r>
        <w:t>centers</w:t>
      </w:r>
      <w:proofErr w:type="spellEnd"/>
      <w:r>
        <w:t>, and I was just wondering, now that you address the European market, how you intend to address, obviously, the much bigger US market opportunity. Thank you.</w:t>
      </w:r>
    </w:p>
    <w:p w14:paraId="0400466A" w14:textId="77777777" w:rsidR="00363667" w:rsidRDefault="00000000">
      <w:r>
        <w:rPr>
          <w:b/>
          <w:bCs/>
        </w:rPr>
        <w:br/>
        <w:t>00:33:09 - 00:34:02</w:t>
      </w:r>
      <w:r>
        <w:br/>
        <w:t xml:space="preserve">Håkan Agnevall: It's a very relevant question. I </w:t>
      </w:r>
      <w:proofErr w:type="gramStart"/>
      <w:r>
        <w:t>meeting</w:t>
      </w:r>
      <w:proofErr w:type="gramEnd"/>
      <w:r>
        <w:t xml:space="preserve"> with utility customers in the US, and they confirm also that there is a lot of interest from different parties that want to build data </w:t>
      </w:r>
      <w:proofErr w:type="spellStart"/>
      <w:r>
        <w:t>centers</w:t>
      </w:r>
      <w:proofErr w:type="spellEnd"/>
      <w:r>
        <w:t xml:space="preserve">. There's a lot of interest for energy in feeding energy. </w:t>
      </w:r>
      <w:proofErr w:type="gramStart"/>
      <w:r>
        <w:t>Utilities in the US,</w:t>
      </w:r>
      <w:proofErr w:type="gramEnd"/>
      <w:r>
        <w:t xml:space="preserve"> are certainly not only the utilities but the whole spectrum of power providers in the US. They are they are looking into this now. There should be opportunities. As I said before, it's a little bit too early for us to get back on hard-nosed numbers and potentials. We are working on </w:t>
      </w:r>
      <w:proofErr w:type="gramStart"/>
      <w:r>
        <w:t>this</w:t>
      </w:r>
      <w:proofErr w:type="gramEnd"/>
      <w:r>
        <w:t xml:space="preserve"> and we will get back to but at a later stage.</w:t>
      </w:r>
    </w:p>
    <w:p w14:paraId="199A0E8D" w14:textId="77777777" w:rsidR="00363667" w:rsidRDefault="00000000">
      <w:r>
        <w:rPr>
          <w:b/>
          <w:bCs/>
        </w:rPr>
        <w:br/>
        <w:t>00:34:04 - 00:34:10</w:t>
      </w:r>
      <w:r>
        <w:br/>
        <w:t>Sven Weier: Thank you, Håkan.</w:t>
      </w:r>
    </w:p>
    <w:p w14:paraId="462CF9FC" w14:textId="77777777" w:rsidR="00363667" w:rsidRDefault="00000000">
      <w:r>
        <w:rPr>
          <w:b/>
          <w:bCs/>
        </w:rPr>
        <w:br/>
        <w:t>00:34:10 - 00:34:16</w:t>
      </w:r>
      <w:r>
        <w:br/>
        <w:t>Speaker 4: The next question comes from John Kim from Deutsche Bank. Please go ahead.</w:t>
      </w:r>
    </w:p>
    <w:p w14:paraId="467F0C51" w14:textId="77777777" w:rsidR="00363667" w:rsidRDefault="00000000">
      <w:r>
        <w:rPr>
          <w:b/>
          <w:bCs/>
        </w:rPr>
        <w:br/>
        <w:t>00:34:17 - 00:34:43</w:t>
      </w:r>
      <w:r>
        <w:br/>
        <w:t>John Kim: Hi. Just to follow up on storage, please. It appears when I back out the Q2 profit and margins for storage, it looks quite good sequentially. May I rephrase my question? Do you feel these margins are sustainable given the dynamics in the industry, i.e. deflationary pricing on battery packs, your focus on certain markets, and certain customers?</w:t>
      </w:r>
    </w:p>
    <w:p w14:paraId="13085C1D" w14:textId="77777777" w:rsidR="00363667" w:rsidRDefault="00000000">
      <w:r>
        <w:rPr>
          <w:b/>
          <w:bCs/>
        </w:rPr>
        <w:br/>
        <w:t>00:34:44 - 00:35:51</w:t>
      </w:r>
      <w:r>
        <w:br/>
        <w:t xml:space="preserve">Håkan Agnevall: I ensure I think that they are not only sustainable, </w:t>
      </w:r>
      <w:proofErr w:type="gramStart"/>
      <w:r>
        <w:t>I</w:t>
      </w:r>
      <w:proofErr w:type="gramEnd"/>
      <w:r>
        <w:t xml:space="preserve"> expect us to step by step on a continuous basis, improve the margins. That's one thing. Now to your question about decreasing lithium prices or battery prices. That is a pass-through to the customers. It doesn't affect the margins. Now, of course, you're right in the sense that it's a very competitive space. There is certainly competition. I would say that the competitive forces are growing. I think what our storage team has done is really to, step by step, improve their operational execution capability in terms of risk-reward, in terms of realizing, delivering on time, on budget, with the right quality, and therefore also to be able to realize profits. I think what is driving the profitability improvement is the underlying operational performance.</w:t>
      </w:r>
    </w:p>
    <w:p w14:paraId="42C29276" w14:textId="77777777" w:rsidR="00363667" w:rsidRDefault="00000000">
      <w:r>
        <w:rPr>
          <w:b/>
          <w:bCs/>
        </w:rPr>
        <w:br/>
        <w:t>00:35:55 - 00:35:55</w:t>
      </w:r>
      <w:r>
        <w:br/>
        <w:t>John Kim: Thank you.</w:t>
      </w:r>
    </w:p>
    <w:p w14:paraId="3D798F1C" w14:textId="77777777" w:rsidR="00363667" w:rsidRDefault="00000000">
      <w:r>
        <w:rPr>
          <w:b/>
          <w:bCs/>
        </w:rPr>
        <w:br/>
        <w:t>00:36:02 - 00:36:07</w:t>
      </w:r>
      <w:r>
        <w:br/>
        <w:t>Speaker 4: The next question comes from Sean McLoughlin from Analyst. Please unmute your microphone.</w:t>
      </w:r>
    </w:p>
    <w:p w14:paraId="7B7401A1" w14:textId="77777777" w:rsidR="00363667" w:rsidRDefault="00000000">
      <w:r>
        <w:rPr>
          <w:b/>
          <w:bCs/>
        </w:rPr>
        <w:br/>
        <w:t>00:36:08 - 00:36:44</w:t>
      </w:r>
      <w:r>
        <w:br/>
        <w:t xml:space="preserve">Sean McLoughlin: Good morning. Can you hear me? I have a broader question about your long-term EBIT margin target. If I think back to the three pillars that you outlined </w:t>
      </w:r>
      <w:proofErr w:type="gramStart"/>
      <w:r>
        <w:t>in order to</w:t>
      </w:r>
      <w:proofErr w:type="gramEnd"/>
      <w:r>
        <w:t xml:space="preserve"> get to this, it feels like those three pillars are all there, particularly now that we look at the storage profitability piece. How should we think about 12 percent? It feels from the first half like you're nearly there. Clearly, you're guiding down in the second half. Is that now looking in your view, a conservative target?</w:t>
      </w:r>
    </w:p>
    <w:p w14:paraId="2C6F833D" w14:textId="77777777" w:rsidR="00363667" w:rsidRDefault="00000000">
      <w:r>
        <w:rPr>
          <w:b/>
          <w:bCs/>
        </w:rPr>
        <w:br/>
        <w:t>00:36:45 - 00:37:20</w:t>
      </w:r>
      <w:r>
        <w:br/>
        <w:t>Håkan Agnevall: I would say that we are on a solid path to reaching our financial targets. I think we have been consistent in communicating that. We do feel comfortable about reaching the targets. I think it's premature to have this discussion about revising the financial targets. I think let's first make the EBIT target and then let's see how we think about that going forward. As I said, we continue to be confident in our path, a solid path to reaching our financial targets.</w:t>
      </w:r>
    </w:p>
    <w:p w14:paraId="4D0A777A" w14:textId="77777777" w:rsidR="00363667" w:rsidRDefault="00000000">
      <w:r>
        <w:rPr>
          <w:b/>
          <w:bCs/>
        </w:rPr>
        <w:br/>
        <w:t>00:37:22 - 00:37:23</w:t>
      </w:r>
      <w:r>
        <w:br/>
        <w:t>Sean McLoughlin: Thank you.</w:t>
      </w:r>
    </w:p>
    <w:p w14:paraId="259665A1" w14:textId="77777777" w:rsidR="00363667" w:rsidRDefault="00000000">
      <w:r>
        <w:rPr>
          <w:b/>
          <w:bCs/>
        </w:rPr>
        <w:lastRenderedPageBreak/>
        <w:br/>
        <w:t>00:37:35 - 00:37:41</w:t>
      </w:r>
      <w:r>
        <w:br/>
        <w:t>Speaker 4: The next question comes from Mikael Doepel from Nordica. Please go ahead.</w:t>
      </w:r>
    </w:p>
    <w:p w14:paraId="15C590F5" w14:textId="77777777" w:rsidR="00363667" w:rsidRDefault="00000000">
      <w:r>
        <w:rPr>
          <w:b/>
          <w:bCs/>
        </w:rPr>
        <w:br/>
        <w:t>00:37:46 - 00:38:21</w:t>
      </w:r>
      <w:r>
        <w:br/>
        <w:t xml:space="preserve">Mikael Doepel: Thank you. Good morning, everybody. Just a very quick question on the energy storage business. You talked about the profitability improvement there already. I guess it's a lot of questions about the revenues as well coming up from last quarter. Could you talk a bit about the market environment overall? How do you see demand going forward? Do you continue to see ample opportunities in this there? Also related to this business, is there anything you could say about your timeline </w:t>
      </w:r>
      <w:proofErr w:type="gramStart"/>
      <w:r>
        <w:t>in regards to</w:t>
      </w:r>
      <w:proofErr w:type="gramEnd"/>
      <w:r>
        <w:t xml:space="preserve"> the strategic review of the assets? Thank you.</w:t>
      </w:r>
    </w:p>
    <w:p w14:paraId="5756B4B6" w14:textId="77777777" w:rsidR="00363667" w:rsidRDefault="00000000">
      <w:r>
        <w:rPr>
          <w:b/>
          <w:bCs/>
        </w:rPr>
        <w:br/>
        <w:t>00:38:22 - 00:39:25</w:t>
      </w:r>
      <w:r>
        <w:br/>
        <w:t xml:space="preserve">Håkan Agnevall: If I start with the strategic review, it's still ongoing and the narrative is still the same. We still see ample growth opportunities. We want to find out the best way to grow this business, to support our customers, and to create shareholder value. Within the frame of the strategic review. We will look at different ownership alternatives. We are looking at the full spectrum. Everything from continuing like we do today, owning the whole business ourselves to divesting the business partially or fully. It's still the same narrative. We didn't set ourselves a specific time frame. Of course, we are working on </w:t>
      </w:r>
      <w:proofErr w:type="gramStart"/>
      <w:r>
        <w:t>it</w:t>
      </w:r>
      <w:proofErr w:type="gramEnd"/>
      <w:r>
        <w:t xml:space="preserve"> and we are not setting a time frame right now. Of course, time runs. We are working on it and once we have solid information and solid decisions, of course, we will communicate this, but we are not there yet. The strategic review is still ongoing.</w:t>
      </w:r>
    </w:p>
    <w:p w14:paraId="345F7C51" w14:textId="77777777" w:rsidR="00363667" w:rsidRDefault="00000000">
      <w:r>
        <w:rPr>
          <w:b/>
          <w:bCs/>
        </w:rPr>
        <w:br/>
        <w:t>00:39:25 - 00:40:13</w:t>
      </w:r>
      <w:r>
        <w:br/>
        <w:t xml:space="preserve">Håkan Agnevall: If we look at the overall market, I still think it's </w:t>
      </w:r>
      <w:proofErr w:type="gramStart"/>
      <w:r>
        <w:t>growing</w:t>
      </w:r>
      <w:proofErr w:type="gramEnd"/>
      <w:r>
        <w:t xml:space="preserve"> and it has ample growth opportunities. Going forward, from a global perspective, we keep on, you could say, our geographical focus areas focusing on us, Australia, the UK, and a couple of other countries, we maintain. I think it's working out well for us. We do see a good future for the business. Yes, there is increased competition overall. I would say there is a spillover from the EV side but that is also an opportunity for us to work and leverage our cost structure.</w:t>
      </w:r>
    </w:p>
    <w:p w14:paraId="4E30ECDE" w14:textId="77777777" w:rsidR="00363667" w:rsidRDefault="00000000">
      <w:r>
        <w:rPr>
          <w:b/>
          <w:bCs/>
        </w:rPr>
        <w:br/>
        <w:t>00:40:17 - 00:40:17</w:t>
      </w:r>
      <w:r>
        <w:br/>
        <w:t>Mikael Doepel: Thank you very much.</w:t>
      </w:r>
    </w:p>
    <w:p w14:paraId="45FBD864" w14:textId="77777777" w:rsidR="00363667" w:rsidRDefault="00000000">
      <w:r>
        <w:rPr>
          <w:b/>
          <w:bCs/>
        </w:rPr>
        <w:br/>
        <w:t>00:40:22 - 00:40:27</w:t>
      </w:r>
      <w:r>
        <w:br/>
        <w:t>Speaker 4: The next question comes from Daniella from GTS. Please go ahead.</w:t>
      </w:r>
    </w:p>
    <w:p w14:paraId="69A942B3" w14:textId="77777777" w:rsidR="00363667" w:rsidRDefault="00000000">
      <w:r>
        <w:rPr>
          <w:b/>
          <w:bCs/>
        </w:rPr>
        <w:br/>
        <w:t>00:40:28 - 00:41:05</w:t>
      </w:r>
      <w:r>
        <w:br/>
        <w:t>Daniela Costa: Hi. Thank you for taking my follow-up again. I wanted to follow up on the tariffs point in the US and just to understand a bit better sort of on your operating system now, I thought you made most of your engines out of Europe. How does that work? Do you mean you won't? I guess you implied you don't expect much of an impact. Is that because you will just price up to cover up for it? Can you elaborate? Why no impact or every competitor is making it outside of the US? How will it work? I think the 10 percent tariff impacts everything made outside of the US.</w:t>
      </w:r>
    </w:p>
    <w:p w14:paraId="1D70CD15" w14:textId="77777777" w:rsidR="00363667" w:rsidRDefault="00000000">
      <w:r>
        <w:rPr>
          <w:b/>
          <w:bCs/>
        </w:rPr>
        <w:br/>
        <w:t>00:41:06 - 00:41:31</w:t>
      </w:r>
      <w:r>
        <w:br/>
        <w:t xml:space="preserve">Håkan Agnevall: </w:t>
      </w:r>
      <w:proofErr w:type="gramStart"/>
      <w:r>
        <w:t>First of all</w:t>
      </w:r>
      <w:proofErr w:type="gramEnd"/>
      <w:r>
        <w:t>, we need to split between engines and batteries. Batteries and the whole EV. There are certain tariffs being put in place. Those were the tariffs that I was commenting on. I was not commenting on tariffs on the engine side. There is nobody manufacturing engines in this type of size and segment in the US.</w:t>
      </w:r>
    </w:p>
    <w:p w14:paraId="0B78625E" w14:textId="77777777" w:rsidR="00363667" w:rsidRDefault="00000000">
      <w:r>
        <w:rPr>
          <w:b/>
          <w:bCs/>
        </w:rPr>
        <w:br/>
        <w:t>00:41:34 - 00:41:37</w:t>
      </w:r>
      <w:r>
        <w:br/>
        <w:t>Daniela Costa: Got it. You will just put prices up basically.</w:t>
      </w:r>
    </w:p>
    <w:p w14:paraId="24626B6B" w14:textId="77777777" w:rsidR="00363667" w:rsidRDefault="00000000">
      <w:r>
        <w:rPr>
          <w:b/>
          <w:bCs/>
        </w:rPr>
        <w:br/>
        <w:t>00:41:38 - 00:41:43</w:t>
      </w:r>
      <w:r>
        <w:br/>
        <w:t>Håkan Agnevall: If there are tariff increases in these segments, I think we will be forced to do so. Yes.</w:t>
      </w:r>
    </w:p>
    <w:p w14:paraId="6EBFB558" w14:textId="77777777" w:rsidR="00363667" w:rsidRDefault="00000000">
      <w:r>
        <w:rPr>
          <w:b/>
          <w:bCs/>
        </w:rPr>
        <w:br/>
        <w:t>00:41:44 - 00:41:44</w:t>
      </w:r>
      <w:r>
        <w:br/>
        <w:t>Arjen Berends: Sure thing.</w:t>
      </w:r>
    </w:p>
    <w:p w14:paraId="4B9CEA21" w14:textId="77777777" w:rsidR="00363667" w:rsidRDefault="00000000">
      <w:r>
        <w:rPr>
          <w:b/>
          <w:bCs/>
        </w:rPr>
        <w:br/>
        <w:t>00:41:46 - 00:41:47</w:t>
      </w:r>
      <w:r>
        <w:br/>
        <w:t>Daniela Costa: Thank you.</w:t>
      </w:r>
    </w:p>
    <w:p w14:paraId="5DCEC2E3" w14:textId="77777777" w:rsidR="00363667" w:rsidRDefault="00000000">
      <w:r>
        <w:rPr>
          <w:b/>
          <w:bCs/>
        </w:rPr>
        <w:lastRenderedPageBreak/>
        <w:br/>
        <w:t>00:41:53 - 00:41:59</w:t>
      </w:r>
      <w:r>
        <w:br/>
        <w:t>Speaker 4: The next question comes from Akash Gupta from J.P. Morgan. Please go ahead.</w:t>
      </w:r>
    </w:p>
    <w:p w14:paraId="60176291" w14:textId="77777777" w:rsidR="00363667" w:rsidRDefault="00000000">
      <w:r>
        <w:rPr>
          <w:b/>
          <w:bCs/>
        </w:rPr>
        <w:br/>
        <w:t>00:42:01 - 00:42:40</w:t>
      </w:r>
      <w:r>
        <w:br/>
        <w:t xml:space="preserve">Akash Gupta: Hi. Thanks for the follow-up. I wanted to dig a bit more into the second-quarter margins. When I look at your Q2 margins versus Q1 margins, you had a surface share of revenues that went down sequentially. Despite that, we had 130 basis points margin improvement. Can you provide a bit more granularity or maybe a high-level bridge between Q1 and Q2 on what is driving that? It seems like your profitability in some new equipment may be quite high. If that is the case, then why second-half margins should be lower than the </w:t>
      </w:r>
      <w:proofErr w:type="gramStart"/>
      <w:r>
        <w:t>first-half</w:t>
      </w:r>
      <w:proofErr w:type="gramEnd"/>
      <w:r>
        <w:t>? Thank you.</w:t>
      </w:r>
    </w:p>
    <w:p w14:paraId="7C2D4849" w14:textId="77777777" w:rsidR="00363667" w:rsidRDefault="00000000">
      <w:r>
        <w:rPr>
          <w:b/>
          <w:bCs/>
        </w:rPr>
        <w:br/>
        <w:t>00:42:41 - 00:43:47</w:t>
      </w:r>
      <w:r>
        <w:br/>
        <w:t xml:space="preserve">Arjen Berends: Of course, it's all related to mix. I think if you look at the surface mix in Q1 versus Q2, and you would exclude storage, for example, I think the share of service is about 66 percent in Q1 and 62 percent I think, in Q2. That difference is not that big. Of course, if you include the storage volumes, which are very low in Q1 and very or much higher, I </w:t>
      </w:r>
      <w:proofErr w:type="gramStart"/>
      <w:r>
        <w:t>would</w:t>
      </w:r>
      <w:proofErr w:type="gramEnd"/>
      <w:r>
        <w:t xml:space="preserve"> say in Q2, then it's of course totally different percentages. You might get distracted by that. I think the main thing is that the difference in the mix or a margin realization between new equipment sales and service sales is still quite significant even though the new build margins have recovered from one year ago. Given what Håkan earlier said, in those times last year, we were still quite much hit by </w:t>
      </w:r>
      <w:proofErr w:type="gramStart"/>
      <w:r>
        <w:t>actually the</w:t>
      </w:r>
      <w:proofErr w:type="gramEnd"/>
      <w:r>
        <w:t xml:space="preserve"> cost inflation that, came from 2022. It's the mix that is driving </w:t>
      </w:r>
      <w:proofErr w:type="gramStart"/>
      <w:r>
        <w:t>this in particular</w:t>
      </w:r>
      <w:proofErr w:type="gramEnd"/>
      <w:r>
        <w:t>.</w:t>
      </w:r>
    </w:p>
    <w:p w14:paraId="703B2322" w14:textId="77777777" w:rsidR="00363667" w:rsidRDefault="00000000">
      <w:r>
        <w:rPr>
          <w:b/>
          <w:bCs/>
        </w:rPr>
        <w:br/>
        <w:t>00:43:49 - 00:43:50</w:t>
      </w:r>
      <w:r>
        <w:br/>
        <w:t>Akash Gupta: Thank you.</w:t>
      </w:r>
    </w:p>
    <w:p w14:paraId="27BFD10E" w14:textId="77777777" w:rsidR="00363667" w:rsidRDefault="00000000">
      <w:r>
        <w:rPr>
          <w:b/>
          <w:bCs/>
        </w:rPr>
        <w:br/>
        <w:t>00:43:57 - 00:44:03</w:t>
      </w:r>
      <w:r>
        <w:br/>
        <w:t>Speaker 4: The next question comes from Max Yates from Morgan Stanley. Please go ahead.</w:t>
      </w:r>
    </w:p>
    <w:p w14:paraId="04C3C9C0" w14:textId="77777777" w:rsidR="00363667" w:rsidRDefault="00000000">
      <w:r>
        <w:rPr>
          <w:b/>
          <w:bCs/>
        </w:rPr>
        <w:br/>
        <w:t>00:44:04 - 00:44:39</w:t>
      </w:r>
      <w:r>
        <w:br/>
        <w:t>Max Yates: Thank you. Could I just ask a quick question about, capital allocation? You're now net cash, and I appreciate kind of the comments suggesting that sort of working capital levels may not be sustainable and you may see some outflows going forward, but I guess I just wanted to understand if we do see kind of net cash or the business remaining in a net cash position, is this a level you are supportive of happy of, or is that the kind of level where you would look to be kind of more proactive on either shareholder returns or M&amp;A? Just how you're thinking about that would be helpful. Thank you.</w:t>
      </w:r>
    </w:p>
    <w:p w14:paraId="661F7F0C" w14:textId="77777777" w:rsidR="00363667" w:rsidRDefault="00000000">
      <w:r>
        <w:rPr>
          <w:b/>
          <w:bCs/>
        </w:rPr>
        <w:br/>
        <w:t>00:44:39 - 00:45:35</w:t>
      </w:r>
      <w:r>
        <w:br/>
        <w:t xml:space="preserve">Arjen Berends: I would say it's a bit too early to make any comments on this. This net negative working capital, as you can see from the graph, is not something sustainably, let's say there for a long time. We have been going negative, I would say, since the past three, four quarters. What the future brings. I said I don't believe that this level is sustainable long term. I think we can hold to a negative working capital for quite some time still. Looking out one to three years out, it might be different. It depends very much on the execution of our order book and how are the new orders coming in. What kind of payment arrangements can we agree with those customers? Is it a big down payment small down </w:t>
      </w:r>
      <w:proofErr w:type="gramStart"/>
      <w:r>
        <w:t>payments</w:t>
      </w:r>
      <w:proofErr w:type="gramEnd"/>
      <w:r>
        <w:t>? That again depends on the market. I think it's too early to make any comments on this. Long-term sustainable. We need to look at it. That's clear.</w:t>
      </w:r>
    </w:p>
    <w:p w14:paraId="6159E751" w14:textId="77777777" w:rsidR="00363667" w:rsidRDefault="00000000">
      <w:r>
        <w:rPr>
          <w:b/>
          <w:bCs/>
        </w:rPr>
        <w:br/>
        <w:t>00:45:37 - 00:46:27</w:t>
      </w:r>
      <w:r>
        <w:br/>
        <w:t xml:space="preserve">Max Yates: I could ask a </w:t>
      </w:r>
      <w:proofErr w:type="gramStart"/>
      <w:r>
        <w:t>really quick</w:t>
      </w:r>
      <w:proofErr w:type="gramEnd"/>
      <w:r>
        <w:t xml:space="preserve"> follow-up, Håkan. I think one of the things that kind of has been a lot better since, since you've been involved has been the </w:t>
      </w:r>
      <w:proofErr w:type="spellStart"/>
      <w:r>
        <w:t>the</w:t>
      </w:r>
      <w:proofErr w:type="spellEnd"/>
      <w:r>
        <w:t xml:space="preserve"> execution. I guess we've tried to move </w:t>
      </w:r>
      <w:proofErr w:type="gramStart"/>
      <w:r>
        <w:t>away</w:t>
      </w:r>
      <w:proofErr w:type="gramEnd"/>
      <w:r>
        <w:t xml:space="preserve"> or you've tried to move away from some of the, I guess, the riskier businesses, some of the businesses where you've you take in charges in gas carriers. I guess when I hear you talk about that coming Nigerian cement plant contract you talk about, ensuring reliability, production targets, et cetera. I guess I just wanted to understand in some of these service contracts, what are you </w:t>
      </w:r>
      <w:proofErr w:type="gramStart"/>
      <w:r>
        <w:t>actually guaranteeing</w:t>
      </w:r>
      <w:proofErr w:type="gramEnd"/>
      <w:r>
        <w:t xml:space="preserve"> for the customer and is your how are the contracts structured and how much risk are you taking in relation to that cement facility? Trying to generate three million metric tons of cement per year? I'd love to understand that. Thank you.</w:t>
      </w:r>
    </w:p>
    <w:p w14:paraId="510C0736" w14:textId="77777777" w:rsidR="00363667" w:rsidRDefault="00000000">
      <w:r>
        <w:rPr>
          <w:b/>
          <w:bCs/>
        </w:rPr>
        <w:br/>
        <w:t>00:46:27 - 00:47:47</w:t>
      </w:r>
      <w:r>
        <w:br/>
        <w:t xml:space="preserve">Håkan Agnevall: </w:t>
      </w:r>
      <w:proofErr w:type="gramStart"/>
      <w:r>
        <w:t>First of all</w:t>
      </w:r>
      <w:proofErr w:type="gramEnd"/>
      <w:r>
        <w:t xml:space="preserve">, we always talk about the power generation. We never go into whatever the power is used for, if it's producing cement or hoisting material from a mine, et cetera. We're always talking energy. To the core of your question, there is not one answer. We have a whole portfolio of different service agreements. </w:t>
      </w:r>
      <w:r>
        <w:lastRenderedPageBreak/>
        <w:t xml:space="preserve">The risk we take on varies depending on which tool in that service portfolio toolbox you take on. There is everything from, you know, very limited risks all the way up to the performance-based contracts where we really make commitments on reducing fuel or energy consumption or emissions and providing uptime and reliability on a bonus, kind of basis. You have a whole spectrum. </w:t>
      </w:r>
      <w:proofErr w:type="gramStart"/>
      <w:r>
        <w:t>Therefore</w:t>
      </w:r>
      <w:proofErr w:type="gramEnd"/>
      <w:r>
        <w:t xml:space="preserve"> there is not one single answer to your question. It depends on what the customer is looking for. It depends on our technical capabilities to monitor, the plant in real-time. It depends on quite a few different factors, I would say.</w:t>
      </w:r>
    </w:p>
    <w:p w14:paraId="557D74F6" w14:textId="77777777" w:rsidR="00363667" w:rsidRDefault="00000000">
      <w:r>
        <w:rPr>
          <w:b/>
          <w:bCs/>
        </w:rPr>
        <w:br/>
        <w:t>00:47:49 - 00:47:50</w:t>
      </w:r>
      <w:r>
        <w:br/>
        <w:t>Max Yates: Understood. Thank you.</w:t>
      </w:r>
    </w:p>
    <w:p w14:paraId="48FCF31C" w14:textId="77777777" w:rsidR="00363667" w:rsidRDefault="00000000">
      <w:r>
        <w:rPr>
          <w:b/>
          <w:bCs/>
        </w:rPr>
        <w:br/>
        <w:t>00:47:56 - 00:48:02</w:t>
      </w:r>
      <w:r>
        <w:br/>
        <w:t>Speaker 4: The next question comes from Anders Roslund from Perito Securities. Please go ahead.</w:t>
      </w:r>
    </w:p>
    <w:p w14:paraId="2B0748AC" w14:textId="77777777" w:rsidR="00363667" w:rsidRDefault="00000000">
      <w:r>
        <w:rPr>
          <w:b/>
          <w:bCs/>
        </w:rPr>
        <w:br/>
        <w:t>00:48:05 - 00:48:33</w:t>
      </w:r>
      <w:r>
        <w:br/>
        <w:t>Anders Roslund: Good morning. I just had a question about the second-half margin. Again, given that marine is, I assume, growing faster than energy, shouldn't there be a positive mix from higher marine margins coming through? Normally always have the stronger ending of the year in the marine segment. What's different this time?</w:t>
      </w:r>
    </w:p>
    <w:p w14:paraId="517BBD9C" w14:textId="77777777" w:rsidR="00363667" w:rsidRDefault="00000000">
      <w:r>
        <w:rPr>
          <w:b/>
          <w:bCs/>
        </w:rPr>
        <w:br/>
        <w:t>00:48:34 - 00:48:47</w:t>
      </w:r>
      <w:r>
        <w:br/>
        <w:t>Arjen Berends: We are not splitting. Our guidance in what is bigger and smaller. We are guiding both marine and energy for the better. I think time will tell how much that delta is.</w:t>
      </w:r>
    </w:p>
    <w:p w14:paraId="1325DC52" w14:textId="77777777" w:rsidR="00363667" w:rsidRDefault="00000000">
      <w:r>
        <w:rPr>
          <w:b/>
          <w:bCs/>
        </w:rPr>
        <w:br/>
        <w:t>00:48:49 - 00:49:04</w:t>
      </w:r>
      <w:r>
        <w:br/>
        <w:t>Anders Roslund: The ending for marine, deliveries used to be also higher margins at the fourth quarter. Is not that going to be the case anymore?</w:t>
      </w:r>
    </w:p>
    <w:p w14:paraId="2E81F6AE" w14:textId="77777777" w:rsidR="00363667" w:rsidRDefault="00000000">
      <w:r>
        <w:rPr>
          <w:b/>
          <w:bCs/>
        </w:rPr>
        <w:br/>
        <w:t>00:49:04 - 00:49:10</w:t>
      </w:r>
      <w:r>
        <w:br/>
        <w:t>Arjen Berends: I will not comment on delivered margins on any of the products. Not normally nor energy.</w:t>
      </w:r>
    </w:p>
    <w:p w14:paraId="4AE1303A" w14:textId="77777777" w:rsidR="00363667" w:rsidRDefault="00000000">
      <w:r>
        <w:rPr>
          <w:b/>
          <w:bCs/>
        </w:rPr>
        <w:br/>
        <w:t>00:49:10 - 00:49:47</w:t>
      </w:r>
      <w:r>
        <w:br/>
        <w:t>Håkan Agnevall: The observation we are doing is that this normal, seasonality effect in Q4 on the operating margin of the whole business. We don't see it repeating this year. The underlying sentiment, you could say is positive because new builds are growing faster than both are growing. The new build is growing fast. The positive thing with that is if we grow new build now that generates services in a couple of years.</w:t>
      </w:r>
    </w:p>
    <w:p w14:paraId="3C03F1B2" w14:textId="77777777" w:rsidR="00363667" w:rsidRDefault="00000000">
      <w:r>
        <w:rPr>
          <w:b/>
          <w:bCs/>
        </w:rPr>
        <w:br/>
        <w:t>00:49:49 - 00:49:53</w:t>
      </w:r>
      <w:r>
        <w:br/>
        <w:t>Arjen Berends: We are not commenting on the margins of individual projects or businesses.</w:t>
      </w:r>
    </w:p>
    <w:p w14:paraId="7E5BFE38" w14:textId="77777777" w:rsidR="00363667" w:rsidRDefault="00000000">
      <w:r>
        <w:rPr>
          <w:b/>
          <w:bCs/>
        </w:rPr>
        <w:br/>
        <w:t>00:49:55 - 00:49:56</w:t>
      </w:r>
      <w:r>
        <w:br/>
        <w:t>Anders Roslund: Thank you.</w:t>
      </w:r>
    </w:p>
    <w:p w14:paraId="2A34B244" w14:textId="77777777" w:rsidR="00363667" w:rsidRDefault="00000000">
      <w:r>
        <w:rPr>
          <w:b/>
          <w:bCs/>
        </w:rPr>
        <w:br/>
        <w:t>00:50:03 - 00:50:08</w:t>
      </w:r>
      <w:r>
        <w:br/>
        <w:t>Speaker 4: The next question comes from Sven Weier from UBS. Please go ahead.</w:t>
      </w:r>
    </w:p>
    <w:p w14:paraId="42A7A15C" w14:textId="77777777" w:rsidR="00363667" w:rsidRDefault="00000000">
      <w:r>
        <w:rPr>
          <w:b/>
          <w:bCs/>
        </w:rPr>
        <w:br/>
        <w:t>00:50:09 - 00:50:58</w:t>
      </w:r>
      <w:r>
        <w:br/>
        <w:t xml:space="preserve">Sven Weier: Thank you. The follow-up is on storage. Two questions there. </w:t>
      </w:r>
      <w:proofErr w:type="gramStart"/>
      <w:r>
        <w:t>First of all</w:t>
      </w:r>
      <w:proofErr w:type="gramEnd"/>
      <w:r>
        <w:t>, when we look at it, all the intake megawatt hours you grew 26 percent in Q2 against 12 in Q1. A bit of an acceleration. Is that already a consequence of lower battery prices stimulating demand or is it just a coincidence? The other question I had, you talked again about your cost flexibility on storage. This is a pass-through item on variable cost, of course, there will be a negative impact in terms of the euro volume sales. How do you cover the fixed costs? Does that anyhow disturb what you have in mind as a margin for storage going forward? Thank you.</w:t>
      </w:r>
    </w:p>
    <w:p w14:paraId="33E62B47" w14:textId="77777777" w:rsidR="00363667" w:rsidRDefault="00000000">
      <w:r>
        <w:rPr>
          <w:b/>
          <w:bCs/>
        </w:rPr>
        <w:br/>
        <w:t>00:50:59 - 00:52:00</w:t>
      </w:r>
      <w:r>
        <w:br/>
        <w:t xml:space="preserve">Håkan Agnevall: The business continues to grow. The underlying growth is certainly there. Then I will caution everybody to do this sequential Q and Q comparison. This is a product business. It's lumpy in its nature. That could be swings. I can clearly confirm that the growth is </w:t>
      </w:r>
      <w:proofErr w:type="gramStart"/>
      <w:r>
        <w:t>there</w:t>
      </w:r>
      <w:proofErr w:type="gramEnd"/>
      <w:r>
        <w:t xml:space="preserve"> and we foresee it also going forward. That's one thing. Then on profitability, as I said, I understand your logic about the scale effect, but I think a much more important driver for continued profitability improvement is improvements in execution. To realize, with good </w:t>
      </w:r>
      <w:r>
        <w:lastRenderedPageBreak/>
        <w:t>execution, some of the risk reserves that we have like you always have in project business. That is a much bigger lever for a continued increase in profitability.</w:t>
      </w:r>
    </w:p>
    <w:p w14:paraId="20170901" w14:textId="77777777" w:rsidR="00363667" w:rsidRDefault="00000000">
      <w:r>
        <w:rPr>
          <w:b/>
          <w:bCs/>
        </w:rPr>
        <w:br/>
        <w:t>00:52:02 - 00:52:03</w:t>
      </w:r>
      <w:r>
        <w:br/>
        <w:t>Sven Weier: Thank you, Håkan.</w:t>
      </w:r>
    </w:p>
    <w:p w14:paraId="2EC12668" w14:textId="77777777" w:rsidR="00363667" w:rsidRDefault="00000000">
      <w:r>
        <w:rPr>
          <w:b/>
          <w:bCs/>
        </w:rPr>
        <w:br/>
        <w:t>00:52:10 - 00:52:16</w:t>
      </w:r>
      <w:r>
        <w:br/>
        <w:t>Speaker 4: The next question comes from Panu Laitinmäki from Danske Bank. Please go ahead.</w:t>
      </w:r>
    </w:p>
    <w:p w14:paraId="42EB42B7" w14:textId="77777777" w:rsidR="00363667" w:rsidRDefault="00000000">
      <w:r>
        <w:rPr>
          <w:b/>
          <w:bCs/>
        </w:rPr>
        <w:br/>
        <w:t>00:52:18 - 00:52:33</w:t>
      </w:r>
      <w:r>
        <w:br/>
        <w:t>Panu Laitinmäki: Thank you. I just wanted to ask about the marine equipment orders. Can you talk about how many, like, larger cruise ship orders you had in Q2 and what is the outlook for the rest of the year?</w:t>
      </w:r>
    </w:p>
    <w:p w14:paraId="566B45A3" w14:textId="77777777" w:rsidR="00363667" w:rsidRDefault="00000000">
      <w:r>
        <w:rPr>
          <w:b/>
          <w:bCs/>
        </w:rPr>
        <w:br/>
        <w:t>00:52:34 - 00:53:16</w:t>
      </w:r>
      <w:r>
        <w:br/>
        <w:t>Håkan Agnevall: We cannot talk about orders that have not been publicly announced. Our customers will not be happy with us. We have confidentiality. Therefore, I cannot go into details, but I would say that the underlying sentiment is positive. We know that the big cruise operators, Carnival, Royal, Norwegian, Disney, et cetera, are placing orders for new vessels and it's coming. Considering that we have a strong presence in this segment, it should benefit us at a certain stage. We cannot be more specific than that.</w:t>
      </w:r>
    </w:p>
    <w:p w14:paraId="6C5B7247" w14:textId="77777777" w:rsidR="00363667" w:rsidRDefault="00000000">
      <w:r>
        <w:rPr>
          <w:b/>
          <w:bCs/>
        </w:rPr>
        <w:br/>
        <w:t>00:53:18 - 00:53:29</w:t>
      </w:r>
      <w:r>
        <w:br/>
        <w:t xml:space="preserve">Panu Laitinmäki: Thanks. The question was </w:t>
      </w:r>
      <w:proofErr w:type="gramStart"/>
      <w:r>
        <w:t>did</w:t>
      </w:r>
      <w:proofErr w:type="gramEnd"/>
      <w:r>
        <w:t xml:space="preserve"> you already in Q2 benefit from this cohesive investment kind of recovery, or is it yet still to come?</w:t>
      </w:r>
    </w:p>
    <w:p w14:paraId="0B3BF57F" w14:textId="77777777" w:rsidR="00363667" w:rsidRDefault="00000000">
      <w:r>
        <w:rPr>
          <w:b/>
          <w:bCs/>
        </w:rPr>
        <w:br/>
        <w:t>00:53:31 - 00:53:40</w:t>
      </w:r>
      <w:r>
        <w:br/>
        <w:t>Håkan Agnevall: I think we're seeing some of it, but we will because there is always a time lag. I think we will see more of it in the future.</w:t>
      </w:r>
    </w:p>
    <w:p w14:paraId="1645CB9A" w14:textId="77777777" w:rsidR="00363667" w:rsidRDefault="00000000">
      <w:r>
        <w:rPr>
          <w:b/>
          <w:bCs/>
        </w:rPr>
        <w:br/>
        <w:t>00:53:41 - 00:53:42</w:t>
      </w:r>
      <w:r>
        <w:br/>
        <w:t>Panu Laitinmäki: Thank you.</w:t>
      </w:r>
    </w:p>
    <w:p w14:paraId="0EA08AD8" w14:textId="77777777" w:rsidR="00363667" w:rsidRDefault="00000000">
      <w:r>
        <w:rPr>
          <w:b/>
          <w:bCs/>
        </w:rPr>
        <w:br/>
        <w:t>00:53:45 - 00:53:54</w:t>
      </w:r>
      <w:r>
        <w:br/>
        <w:t>Hanna-</w:t>
      </w:r>
      <w:proofErr w:type="spellStart"/>
      <w:r>
        <w:t>MariaHeikkinen</w:t>
      </w:r>
      <w:proofErr w:type="spellEnd"/>
      <w:r>
        <w:t>: Thank you. There are no questions in the queue anymore, but we have still a couple of minutes left. In case somebody has a question, now it's a good time to raise it.</w:t>
      </w:r>
    </w:p>
    <w:p w14:paraId="3FFB4747" w14:textId="77777777" w:rsidR="00363667" w:rsidRDefault="00000000">
      <w:r>
        <w:rPr>
          <w:b/>
          <w:bCs/>
        </w:rPr>
        <w:br/>
        <w:t>00:54:08 - 00:54:12</w:t>
      </w:r>
      <w:r>
        <w:br/>
        <w:t>Speaker 4: The next question comes from Akash Gupta from J.P. Morgan. Please go ahead.</w:t>
      </w:r>
    </w:p>
    <w:p w14:paraId="25EA3B39" w14:textId="77777777" w:rsidR="00363667" w:rsidRDefault="00000000">
      <w:r>
        <w:rPr>
          <w:b/>
          <w:bCs/>
        </w:rPr>
        <w:br/>
        <w:t>00:54:14 - 00:54:56</w:t>
      </w:r>
      <w:r>
        <w:br/>
        <w:t>Akash Gupta: Hi. Thanks for the follow-up. A question on portfolio business. If I look at your performance in the second quarter, your orders rebounded, revenues rebounded. We have seen a big jump in profitability. I wanted to ask are you 100 percent sure you want to or I mean, is there a scenario where you think that some of these businesses could be part of Wärtsilä, especially if the outlook of the business is more sustainable on improvement and potential margin coming in line with the other segments, or you are still on track to divest entire businesses in portfolio segment. Thank you.</w:t>
      </w:r>
    </w:p>
    <w:p w14:paraId="25EEB7AD" w14:textId="77777777" w:rsidR="00363667" w:rsidRDefault="00000000">
      <w:r>
        <w:rPr>
          <w:b/>
          <w:bCs/>
        </w:rPr>
        <w:br/>
        <w:t>00:54:57 - 00:56:01</w:t>
      </w:r>
      <w:r>
        <w:br/>
        <w:t>Håkan Agnevall: I think the short answer is that we are still on the track to divesting. We acknowledge that the financial performance of many of the portfolio companies is improving. That was part of our game plan. You might remember that we said that when we put companies in a portfolio, it's a clear signal they're going to be divested. We have also said for some of these, it will take some time because we want to turn the businesses around. Some of them have been loss-making. We want to stabilize them before we divest them. I think some of the positive development is the result of the turnaround that is ongoing, but they will still be divested. Just to highlight, when you do the Q and Q comparison, please remember that in Q2 last year, we took some significant provisions in gas solutions. I would say even having said that, there is an underlying improvement in performance with good turnaround work. Thank you.</w:t>
      </w:r>
    </w:p>
    <w:p w14:paraId="520923A4" w14:textId="77777777" w:rsidR="00363667" w:rsidRDefault="00000000">
      <w:r>
        <w:rPr>
          <w:b/>
          <w:bCs/>
        </w:rPr>
        <w:br/>
        <w:t>00:56:09 - 00:56:15</w:t>
      </w:r>
      <w:r>
        <w:br/>
        <w:t>Speaker 4: The next question comes from Sven Weier from UBS. Please go ahead.</w:t>
      </w:r>
    </w:p>
    <w:p w14:paraId="43A92278" w14:textId="77777777" w:rsidR="00363667" w:rsidRDefault="00000000">
      <w:r>
        <w:rPr>
          <w:b/>
          <w:bCs/>
        </w:rPr>
        <w:lastRenderedPageBreak/>
        <w:br/>
        <w:t>00:56:16 - 00:56:46</w:t>
      </w:r>
      <w:r>
        <w:br/>
        <w:t xml:space="preserve">Sven Weier: Thank you. I'm sorry to bother you again one more time on margins. I fully understand what you said about the second-half points. I think that's </w:t>
      </w:r>
      <w:proofErr w:type="gramStart"/>
      <w:r>
        <w:t>pretty logical</w:t>
      </w:r>
      <w:proofErr w:type="gramEnd"/>
      <w:r>
        <w:t>. You've been also talking about the kind of improvement mix within the mix or the backlog, quality improvements, inflation, and things like that. Did I understand you correctly that this journey keeps going on? Or would you say this is now completed?</w:t>
      </w:r>
    </w:p>
    <w:p w14:paraId="4A9C31E8" w14:textId="77777777" w:rsidR="00363667" w:rsidRDefault="00000000">
      <w:r>
        <w:rPr>
          <w:b/>
          <w:bCs/>
        </w:rPr>
        <w:br/>
        <w:t>00:56:48 - 00:57:02</w:t>
      </w:r>
      <w:r>
        <w:br/>
        <w:t>Håkan Agnevall: If I start the continuous improvement journey continues. Then we have mixed effects that I clearly understand sometimes blur the picture. The underlying positive trend is still there clearly.</w:t>
      </w:r>
    </w:p>
    <w:p w14:paraId="653362BA" w14:textId="77777777" w:rsidR="00363667" w:rsidRDefault="00000000">
      <w:r>
        <w:rPr>
          <w:b/>
          <w:bCs/>
        </w:rPr>
        <w:br/>
        <w:t>00:57:03 - 00:57:12</w:t>
      </w:r>
      <w:r>
        <w:br/>
        <w:t>Sven Weier: The H-2 comment is purely service against equipment but has nothing to do with the mix within the mix kind of situation.</w:t>
      </w:r>
    </w:p>
    <w:p w14:paraId="7F5F646A" w14:textId="77777777" w:rsidR="00363667" w:rsidRDefault="00000000">
      <w:r>
        <w:rPr>
          <w:b/>
          <w:bCs/>
        </w:rPr>
        <w:br/>
        <w:t>00:57:13 - 00:57:13</w:t>
      </w:r>
      <w:r>
        <w:br/>
        <w:t>Arjen Berends: No.</w:t>
      </w:r>
    </w:p>
    <w:p w14:paraId="099C3777" w14:textId="77777777" w:rsidR="00363667" w:rsidRDefault="00000000">
      <w:r>
        <w:rPr>
          <w:b/>
          <w:bCs/>
        </w:rPr>
        <w:br/>
        <w:t>00:57:16 - 00:57:17</w:t>
      </w:r>
      <w:r>
        <w:br/>
        <w:t>Sven Weier: That makes sense. Thank you.</w:t>
      </w:r>
    </w:p>
    <w:p w14:paraId="49087492" w14:textId="77777777" w:rsidR="00363667" w:rsidRDefault="00000000">
      <w:r>
        <w:rPr>
          <w:b/>
          <w:bCs/>
        </w:rPr>
        <w:br/>
        <w:t>00:57:23 - 00:57:29</w:t>
      </w:r>
      <w:r>
        <w:br/>
        <w:t>Speaker 4: The next question comes from Vivek Midha from Citi. Please go ahead.</w:t>
      </w:r>
    </w:p>
    <w:p w14:paraId="646CE28C" w14:textId="77777777" w:rsidR="00363667" w:rsidRDefault="00000000">
      <w:r>
        <w:rPr>
          <w:b/>
          <w:bCs/>
        </w:rPr>
        <w:br/>
        <w:t>00:57:31 - 00:57:51</w:t>
      </w:r>
      <w:r>
        <w:br/>
        <w:t xml:space="preserve">Vivek Midha: Thanks very much for taking my follow-up. My question is about data </w:t>
      </w:r>
      <w:proofErr w:type="spellStart"/>
      <w:r>
        <w:t>centers</w:t>
      </w:r>
      <w:proofErr w:type="spellEnd"/>
      <w:r>
        <w:t xml:space="preserve">. We've spoken in the past about the relative merits of engines and turbines in different applications. As we look at the data </w:t>
      </w:r>
      <w:proofErr w:type="spellStart"/>
      <w:r>
        <w:t>center</w:t>
      </w:r>
      <w:proofErr w:type="spellEnd"/>
      <w:r>
        <w:t xml:space="preserve"> business, where do you see engines stacking up compared to turbines for those kinds of customers? Thank you.</w:t>
      </w:r>
    </w:p>
    <w:p w14:paraId="403C0913" w14:textId="77777777" w:rsidR="00363667" w:rsidRDefault="00000000">
      <w:r>
        <w:rPr>
          <w:b/>
          <w:bCs/>
        </w:rPr>
        <w:br/>
        <w:t>00:57:52 - 00:59:13</w:t>
      </w:r>
      <w:r>
        <w:br/>
        <w:t xml:space="preserve">Håkan Agnevall: The general shift to larger power needs. That's one </w:t>
      </w:r>
      <w:proofErr w:type="gramStart"/>
      <w:r>
        <w:t>drivers</w:t>
      </w:r>
      <w:proofErr w:type="gramEnd"/>
      <w:r>
        <w:t xml:space="preserve"> are larger than 10 megawatts. If I would say something. As I said, at least for some customers, when they have a big data </w:t>
      </w:r>
      <w:proofErr w:type="spellStart"/>
      <w:r>
        <w:t>center</w:t>
      </w:r>
      <w:proofErr w:type="spellEnd"/>
      <w:r>
        <w:t xml:space="preserve"> requires a lot of power. The grid is not sufficient. They start to think about how </w:t>
      </w:r>
      <w:proofErr w:type="gramStart"/>
      <w:r>
        <w:t>should they</w:t>
      </w:r>
      <w:proofErr w:type="gramEnd"/>
      <w:r>
        <w:t xml:space="preserve"> provide the power. Normally they want to go green as well. They also think about solar or wind. These data </w:t>
      </w:r>
      <w:proofErr w:type="spellStart"/>
      <w:r>
        <w:t>centers</w:t>
      </w:r>
      <w:proofErr w:type="spellEnd"/>
      <w:r>
        <w:t xml:space="preserve"> require very reliable power. You need balancing power. You see the narrative balancing power as compensating wind and solar. We see a little bit of that. If you've been following us, we are stronger at balancing power than some of our gas turbine colleagues buy the technology we provide. I think this is what we see not for all applications, but we do see these four applications coming. As I said, this cooperation with AVK is a concrete proof point of that. Then how this could evolve? Let's come back to that when we are better formulated. I would say not only about Europe but about the rest of the world and certainly about the US.</w:t>
      </w:r>
    </w:p>
    <w:p w14:paraId="5A34ED2D" w14:textId="77777777" w:rsidR="00363667" w:rsidRDefault="00000000">
      <w:r>
        <w:rPr>
          <w:b/>
          <w:bCs/>
        </w:rPr>
        <w:br/>
        <w:t>00:59:15 - 00:59:15</w:t>
      </w:r>
      <w:r>
        <w:br/>
        <w:t>Vivek Midha: Thank you very much.</w:t>
      </w:r>
    </w:p>
    <w:p w14:paraId="3B7BB7EE" w14:textId="7D9F634C" w:rsidR="00363667" w:rsidRDefault="00000000">
      <w:r>
        <w:rPr>
          <w:b/>
          <w:bCs/>
        </w:rPr>
        <w:br/>
        <w:t>00:59:17 - 00:59:33</w:t>
      </w:r>
      <w:r>
        <w:br/>
        <w:t>Hanna-Maria</w:t>
      </w:r>
      <w:r w:rsidR="00C534AA">
        <w:t xml:space="preserve"> </w:t>
      </w:r>
      <w:r>
        <w:t>Heikkinen: Thank you for the very active dialogue. Now we are running out of time. I would like to remind you that we are hosting a service-based theme event on September 16th. I'm looking forward to meeting all of you there. Before that, I hope that you can enjoy the summer a little bit. Thank you.</w:t>
      </w:r>
    </w:p>
    <w:p w14:paraId="144C0479" w14:textId="77777777" w:rsidR="00363667" w:rsidRDefault="00000000">
      <w:r>
        <w:rPr>
          <w:b/>
          <w:bCs/>
        </w:rPr>
        <w:br/>
        <w:t>00:59:33 - 00:59:33</w:t>
      </w:r>
      <w:r>
        <w:br/>
        <w:t>Håkan Agnevall: Thank you.</w:t>
      </w:r>
    </w:p>
    <w:p w14:paraId="435455B9" w14:textId="77777777" w:rsidR="00363667" w:rsidRDefault="00000000">
      <w:r>
        <w:rPr>
          <w:b/>
          <w:bCs/>
        </w:rPr>
        <w:br/>
        <w:t>00:59:33 - 00:59:34</w:t>
      </w:r>
      <w:r>
        <w:br/>
        <w:t>Arjen Berends: Thank you. Have a nice summer.</w:t>
      </w:r>
    </w:p>
    <w:sectPr w:rsidR="0036366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A76"/>
    <w:multiLevelType w:val="hybridMultilevel"/>
    <w:tmpl w:val="281ADAAA"/>
    <w:lvl w:ilvl="0" w:tplc="2E587202">
      <w:start w:val="1"/>
      <w:numFmt w:val="bullet"/>
      <w:lvlText w:val="●"/>
      <w:lvlJc w:val="left"/>
      <w:pPr>
        <w:ind w:left="720" w:hanging="360"/>
      </w:pPr>
    </w:lvl>
    <w:lvl w:ilvl="1" w:tplc="5AF85A0C">
      <w:start w:val="1"/>
      <w:numFmt w:val="bullet"/>
      <w:lvlText w:val="○"/>
      <w:lvlJc w:val="left"/>
      <w:pPr>
        <w:ind w:left="1440" w:hanging="360"/>
      </w:pPr>
    </w:lvl>
    <w:lvl w:ilvl="2" w:tplc="17628668">
      <w:start w:val="1"/>
      <w:numFmt w:val="bullet"/>
      <w:lvlText w:val="■"/>
      <w:lvlJc w:val="left"/>
      <w:pPr>
        <w:ind w:left="2160" w:hanging="360"/>
      </w:pPr>
    </w:lvl>
    <w:lvl w:ilvl="3" w:tplc="A938700A">
      <w:start w:val="1"/>
      <w:numFmt w:val="bullet"/>
      <w:lvlText w:val="●"/>
      <w:lvlJc w:val="left"/>
      <w:pPr>
        <w:ind w:left="2880" w:hanging="360"/>
      </w:pPr>
    </w:lvl>
    <w:lvl w:ilvl="4" w:tplc="BDE6D03E">
      <w:start w:val="1"/>
      <w:numFmt w:val="bullet"/>
      <w:lvlText w:val="○"/>
      <w:lvlJc w:val="left"/>
      <w:pPr>
        <w:ind w:left="3600" w:hanging="360"/>
      </w:pPr>
    </w:lvl>
    <w:lvl w:ilvl="5" w:tplc="8EDC05D8">
      <w:start w:val="1"/>
      <w:numFmt w:val="bullet"/>
      <w:lvlText w:val="■"/>
      <w:lvlJc w:val="left"/>
      <w:pPr>
        <w:ind w:left="4320" w:hanging="360"/>
      </w:pPr>
    </w:lvl>
    <w:lvl w:ilvl="6" w:tplc="A8AEA520">
      <w:start w:val="1"/>
      <w:numFmt w:val="bullet"/>
      <w:lvlText w:val="●"/>
      <w:lvlJc w:val="left"/>
      <w:pPr>
        <w:ind w:left="5040" w:hanging="360"/>
      </w:pPr>
    </w:lvl>
    <w:lvl w:ilvl="7" w:tplc="69D6A9DE">
      <w:start w:val="1"/>
      <w:numFmt w:val="bullet"/>
      <w:lvlText w:val="●"/>
      <w:lvlJc w:val="left"/>
      <w:pPr>
        <w:ind w:left="5760" w:hanging="360"/>
      </w:pPr>
    </w:lvl>
    <w:lvl w:ilvl="8" w:tplc="3CFE56B8">
      <w:start w:val="1"/>
      <w:numFmt w:val="bullet"/>
      <w:lvlText w:val="●"/>
      <w:lvlJc w:val="left"/>
      <w:pPr>
        <w:ind w:left="6480" w:hanging="360"/>
      </w:pPr>
    </w:lvl>
  </w:abstractNum>
  <w:num w:numId="1" w16cid:durableId="7578715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667"/>
    <w:rsid w:val="001B4217"/>
    <w:rsid w:val="00363667"/>
    <w:rsid w:val="0097575F"/>
    <w:rsid w:val="00C534AA"/>
    <w:rsid w:val="00FE6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1C405"/>
  <w15:docId w15:val="{B68623AE-C037-4B72-808A-FEBA24E1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7010</Words>
  <Characters>39958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Suni, Noora</cp:lastModifiedBy>
  <cp:revision>2</cp:revision>
  <dcterms:created xsi:type="dcterms:W3CDTF">2024-07-23T10:04:00Z</dcterms:created>
  <dcterms:modified xsi:type="dcterms:W3CDTF">2024-07-23T10:04:00Z</dcterms:modified>
</cp:coreProperties>
</file>